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BC" w:rsidRPr="00FF53BC" w:rsidRDefault="00FF53BC" w:rsidP="00FF53B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3BC">
        <w:rPr>
          <w:rFonts w:ascii="Times New Roman" w:hAnsi="Times New Roman" w:cs="Times New Roman"/>
          <w:b/>
          <w:color w:val="0000FF"/>
          <w:sz w:val="24"/>
          <w:szCs w:val="24"/>
        </w:rPr>
        <w:t>Уникальные стороны профессии</w:t>
      </w:r>
    </w:p>
    <w:p w:rsidR="00FF53BC" w:rsidRPr="00FF53BC" w:rsidRDefault="00FF53BC" w:rsidP="00FF53BC">
      <w:pPr>
        <w:spacing w:after="0" w:line="240" w:lineRule="auto"/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Профессия уникальна тем, что в ней можно творить, добавлять свои нюансы. Парикмахер выполняет стрижку и укладку волос в соответствии с тенденциями моды, особенностями лица и волос у взрослых и детей. Производит обработку волос специальными препаратами, завивает, обесцвечивает, окрашивает.</w:t>
      </w:r>
    </w:p>
    <w:p w:rsidR="00FF53BC" w:rsidRPr="00FF53BC" w:rsidRDefault="00FF53BC" w:rsidP="00FF53BC">
      <w:pPr>
        <w:spacing w:after="0" w:line="240" w:lineRule="auto"/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В работу парикмахера входит использование художественных сре</w:t>
      </w:r>
      <w:proofErr w:type="gramStart"/>
      <w:r w:rsidRPr="00FF53BC">
        <w:rPr>
          <w:rFonts w:ascii="Times New Roman" w:hAnsi="Times New Roman" w:cs="Times New Roman"/>
        </w:rPr>
        <w:t>дств дл</w:t>
      </w:r>
      <w:proofErr w:type="gramEnd"/>
      <w:r w:rsidRPr="00FF53BC">
        <w:rPr>
          <w:rFonts w:ascii="Times New Roman" w:hAnsi="Times New Roman" w:cs="Times New Roman"/>
        </w:rPr>
        <w:t>я моделирования причесок и применение специальных парикмахерских приемов для коррекции внешности человека.</w:t>
      </w:r>
    </w:p>
    <w:p w:rsidR="00FF53BC" w:rsidRPr="00FF53BC" w:rsidRDefault="00FF53BC" w:rsidP="00FF53BC">
      <w:pPr>
        <w:spacing w:after="0" w:line="240" w:lineRule="auto"/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Парикмахер должен знать строение и свойства кожи головы и волос, направление моды, рецепты и процесс приготовления красящих и химических смесей и их воздействие на кожу и волосы. Он должен соблюдать правила санитарии и гигиены, правила обслуживания и способы оказания первой медицинской помощи. Профессиональный парикмахер владеет технологией моделирования причесок и макияжа, изготовления постижерных изделий (париков, накладок, шиньонов).</w:t>
      </w:r>
    </w:p>
    <w:p w:rsidR="00000000" w:rsidRPr="00FF53BC" w:rsidRDefault="00D910E8" w:rsidP="00FF53BC">
      <w:pPr>
        <w:spacing w:after="0" w:line="240" w:lineRule="auto"/>
        <w:rPr>
          <w:rFonts w:ascii="Times New Roman" w:hAnsi="Times New Roman" w:cs="Times New Roman"/>
        </w:rPr>
      </w:pPr>
    </w:p>
    <w:p w:rsidR="00F21675" w:rsidRPr="00FF53BC" w:rsidRDefault="00FF53BC" w:rsidP="00FF53BC">
      <w:pPr>
        <w:spacing w:after="0" w:line="240" w:lineRule="auto"/>
        <w:rPr>
          <w:rFonts w:ascii="Times New Roman" w:hAnsi="Times New Roman" w:cs="Times New Roman"/>
          <w:b/>
        </w:rPr>
      </w:pPr>
      <w:r w:rsidRPr="00FF53BC">
        <w:rPr>
          <w:rFonts w:ascii="Times New Roman" w:hAnsi="Times New Roman" w:cs="Times New Roman"/>
          <w:b/>
        </w:rPr>
        <w:t>https://www.google.com</w:t>
      </w:r>
    </w:p>
    <w:p w:rsidR="00F21675" w:rsidRPr="00FF53BC" w:rsidRDefault="00FF53BC" w:rsidP="00FF53BC">
      <w:pPr>
        <w:spacing w:after="0"/>
        <w:rPr>
          <w:rFonts w:ascii="Times New Roman" w:hAnsi="Times New Roman" w:cs="Times New Roman"/>
          <w:b/>
        </w:rPr>
      </w:pPr>
      <w:r w:rsidRPr="00FF53BC">
        <w:rPr>
          <w:rFonts w:ascii="Times New Roman" w:hAnsi="Times New Roman" w:cs="Times New Roman"/>
          <w:b/>
        </w:rPr>
        <w:t>http://letopisi.org/i</w:t>
      </w:r>
    </w:p>
    <w:p w:rsidR="00F21675" w:rsidRDefault="00F21675"/>
    <w:p w:rsidR="00FF53BC" w:rsidRDefault="00FF53BC" w:rsidP="00FF53BC">
      <w:pPr>
        <w:spacing w:after="0"/>
      </w:pPr>
    </w:p>
    <w:p w:rsidR="00FF53BC" w:rsidRPr="00A95250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5250">
        <w:rPr>
          <w:rFonts w:ascii="Times New Roman" w:eastAsia="Times New Roman" w:hAnsi="Times New Roman" w:cs="Times New Roman"/>
        </w:rPr>
        <w:t>Наш   адрес:</w:t>
      </w:r>
    </w:p>
    <w:p w:rsidR="00FF53BC" w:rsidRPr="00A95250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5250">
        <w:rPr>
          <w:rFonts w:ascii="Times New Roman" w:eastAsia="Times New Roman" w:hAnsi="Times New Roman" w:cs="Times New Roman"/>
        </w:rPr>
        <w:t>ул.  Энгельса  д.21</w:t>
      </w:r>
    </w:p>
    <w:p w:rsidR="00FF53BC" w:rsidRPr="00A95250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A95250">
        <w:rPr>
          <w:rFonts w:ascii="Times New Roman" w:eastAsia="Times New Roman" w:hAnsi="Times New Roman" w:cs="Times New Roman"/>
        </w:rPr>
        <w:t>пгт</w:t>
      </w:r>
      <w:proofErr w:type="spellEnd"/>
      <w:r w:rsidRPr="00A95250">
        <w:rPr>
          <w:rFonts w:ascii="Times New Roman" w:eastAsia="Times New Roman" w:hAnsi="Times New Roman" w:cs="Times New Roman"/>
        </w:rPr>
        <w:t>. Красногвардейское</w:t>
      </w:r>
    </w:p>
    <w:p w:rsidR="00FF53BC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5250">
        <w:rPr>
          <w:rFonts w:ascii="Times New Roman" w:eastAsia="Times New Roman" w:hAnsi="Times New Roman" w:cs="Times New Roman"/>
        </w:rPr>
        <w:t>телефон:  2 -48 – 34</w:t>
      </w:r>
    </w:p>
    <w:p w:rsidR="00FF53BC" w:rsidRPr="00A95250" w:rsidRDefault="00FF53BC" w:rsidP="00FF53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F53BC" w:rsidRDefault="00FF53BC" w:rsidP="00FF53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5250">
        <w:rPr>
          <w:rFonts w:ascii="Times New Roman" w:eastAsia="Times New Roman" w:hAnsi="Times New Roman" w:cs="Times New Roman"/>
        </w:rPr>
        <w:t>Составил библиограф: Кубаткина, Е.</w:t>
      </w:r>
    </w:p>
    <w:p w:rsidR="00FF53BC" w:rsidRPr="00A95250" w:rsidRDefault="00FF53BC" w:rsidP="00FF53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75" w:rsidRPr="00F21675" w:rsidRDefault="00F21675" w:rsidP="00F21675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21675">
        <w:rPr>
          <w:rFonts w:ascii="Monotype Corsiva" w:hAnsi="Monotype Corsiva" w:cs="Times New Roman"/>
          <w:b/>
          <w:sz w:val="28"/>
          <w:szCs w:val="28"/>
        </w:rPr>
        <w:lastRenderedPageBreak/>
        <w:t>МБУК «ЦБС»</w:t>
      </w:r>
    </w:p>
    <w:p w:rsidR="00F21675" w:rsidRPr="00F21675" w:rsidRDefault="00F21675" w:rsidP="00F21675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21675">
        <w:rPr>
          <w:rFonts w:ascii="Monotype Corsiva" w:hAnsi="Monotype Corsiva" w:cs="Times New Roman"/>
          <w:b/>
          <w:sz w:val="28"/>
          <w:szCs w:val="28"/>
        </w:rPr>
        <w:t>Красногвардейского р-на</w:t>
      </w:r>
    </w:p>
    <w:p w:rsidR="00F21675" w:rsidRDefault="00F21675" w:rsidP="00F2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75" w:rsidRPr="00F21675" w:rsidRDefault="00F21675" w:rsidP="00F21675">
      <w:pPr>
        <w:spacing w:after="0" w:line="240" w:lineRule="auto"/>
        <w:jc w:val="right"/>
        <w:rPr>
          <w:rFonts w:ascii="Times New Roman" w:hAnsi="Times New Roman" w:cs="Times New Roman"/>
          <w:b/>
          <w:color w:val="006600"/>
        </w:rPr>
      </w:pPr>
      <w:r w:rsidRPr="00F21675">
        <w:rPr>
          <w:rFonts w:ascii="Times New Roman" w:hAnsi="Times New Roman" w:cs="Times New Roman"/>
          <w:b/>
          <w:color w:val="006600"/>
        </w:rPr>
        <w:t>Серия «В помощь выпускнику»</w:t>
      </w:r>
    </w:p>
    <w:p w:rsidR="00F21675" w:rsidRPr="00F21675" w:rsidRDefault="00F21675" w:rsidP="00F21675">
      <w:pPr>
        <w:spacing w:after="0" w:line="240" w:lineRule="auto"/>
        <w:jc w:val="center"/>
        <w:rPr>
          <w:rFonts w:ascii="Monotype Corsiva" w:hAnsi="Monotype Corsiva" w:cs="Times New Roman"/>
          <w:color w:val="0000FF"/>
          <w:sz w:val="52"/>
          <w:szCs w:val="52"/>
        </w:rPr>
      </w:pPr>
      <w:r w:rsidRPr="00F21675">
        <w:rPr>
          <w:rFonts w:ascii="Monotype Corsiva" w:hAnsi="Monotype Corsiva" w:cs="Times New Roman"/>
          <w:color w:val="0000FF"/>
          <w:sz w:val="52"/>
          <w:szCs w:val="52"/>
        </w:rPr>
        <w:t>Чтобы люди были красивыми</w:t>
      </w:r>
    </w:p>
    <w:p w:rsidR="00F21675" w:rsidRDefault="00F21675" w:rsidP="00F21675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Парикмахер. Визажист.</w:t>
      </w:r>
    </w:p>
    <w:p w:rsidR="005F0BE0" w:rsidRDefault="00FF53BC" w:rsidP="00F21675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w:drawing>
          <wp:inline distT="0" distB="0" distL="0" distR="0">
            <wp:extent cx="1690577" cy="1696885"/>
            <wp:effectExtent l="19050" t="0" r="4873" b="0"/>
            <wp:docPr id="1" name="Рисунок 1" descr="Картинки по запросу Фото профессия парикмахер визаж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профессия парикмахер визажис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48" cy="169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E0" w:rsidRDefault="005F0BE0" w:rsidP="00F21675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5F0BE0" w:rsidRDefault="00FF53BC" w:rsidP="00F21675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7611" cy="181816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1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BC" w:rsidRDefault="00FF53BC" w:rsidP="00F21675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FF53BC" w:rsidRDefault="00FF53BC" w:rsidP="00F21675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3BC">
        <w:rPr>
          <w:rFonts w:ascii="Times New Roman" w:hAnsi="Times New Roman" w:cs="Times New Roman"/>
          <w:b/>
          <w:color w:val="0000FF"/>
          <w:sz w:val="24"/>
          <w:szCs w:val="24"/>
        </w:rPr>
        <w:t>2018 г</w:t>
      </w:r>
    </w:p>
    <w:p w:rsidR="005F0BE0" w:rsidRPr="005F0BE0" w:rsidRDefault="005F0BE0" w:rsidP="005F0BE0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2"/>
          <w:szCs w:val="22"/>
        </w:rPr>
      </w:pPr>
      <w:r w:rsidRPr="005F0BE0">
        <w:rPr>
          <w:color w:val="000000"/>
          <w:sz w:val="22"/>
          <w:szCs w:val="22"/>
        </w:rPr>
        <w:lastRenderedPageBreak/>
        <w:t>Содержание деятельности</w:t>
      </w:r>
      <w:r w:rsidRPr="005F0BE0">
        <w:rPr>
          <w:rStyle w:val="apple-converted-space"/>
          <w:color w:val="000000"/>
          <w:sz w:val="22"/>
          <w:szCs w:val="22"/>
        </w:rPr>
        <w:t> </w:t>
      </w:r>
      <w:r w:rsidRPr="005F0BE0">
        <w:rPr>
          <w:b/>
          <w:bCs/>
          <w:color w:val="0000FF"/>
          <w:sz w:val="22"/>
          <w:szCs w:val="22"/>
        </w:rPr>
        <w:t>парикмахера</w:t>
      </w:r>
      <w:r w:rsidRPr="005F0BE0">
        <w:rPr>
          <w:color w:val="0000FF"/>
          <w:sz w:val="22"/>
          <w:szCs w:val="22"/>
        </w:rPr>
        <w:t>:</w:t>
      </w:r>
      <w:r w:rsidRPr="005F0BE0">
        <w:rPr>
          <w:color w:val="000000"/>
          <w:sz w:val="22"/>
          <w:szCs w:val="22"/>
        </w:rPr>
        <w:t xml:space="preserve"> выполняет стрижку и укладку волос в соответствии с тенденциями моды, особенностями лица и волос у взрослых и детей. Производит обработку волос специальными препаратами, завивает, обесцвечивает, окрашивает.</w:t>
      </w:r>
    </w:p>
    <w:p w:rsidR="005F0BE0" w:rsidRPr="005F0BE0" w:rsidRDefault="005F0BE0" w:rsidP="005F0BE0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2"/>
          <w:szCs w:val="22"/>
        </w:rPr>
      </w:pPr>
      <w:r w:rsidRPr="005F0BE0">
        <w:rPr>
          <w:color w:val="000000"/>
          <w:sz w:val="22"/>
          <w:szCs w:val="22"/>
        </w:rPr>
        <w:t>В работу парикмахера входит использовние художетсвенных сре</w:t>
      </w:r>
      <w:proofErr w:type="gramStart"/>
      <w:r w:rsidRPr="005F0BE0">
        <w:rPr>
          <w:color w:val="000000"/>
          <w:sz w:val="22"/>
          <w:szCs w:val="22"/>
        </w:rPr>
        <w:t>дств дл</w:t>
      </w:r>
      <w:proofErr w:type="gramEnd"/>
      <w:r w:rsidRPr="005F0BE0">
        <w:rPr>
          <w:color w:val="000000"/>
          <w:sz w:val="22"/>
          <w:szCs w:val="22"/>
        </w:rPr>
        <w:t>я моделирования причесок и применение специальных парикмахерских приемов для коррекции внешности человека.</w:t>
      </w:r>
    </w:p>
    <w:p w:rsidR="005F0BE0" w:rsidRPr="005F0BE0" w:rsidRDefault="005F0BE0" w:rsidP="005F0BE0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2"/>
          <w:szCs w:val="22"/>
        </w:rPr>
      </w:pPr>
      <w:r w:rsidRPr="00FF53BC">
        <w:rPr>
          <w:b/>
          <w:bCs/>
          <w:color w:val="0000FF"/>
        </w:rPr>
        <w:t>Визажист</w:t>
      </w:r>
      <w:r w:rsidRPr="005F0BE0">
        <w:rPr>
          <w:rStyle w:val="apple-converted-space"/>
          <w:color w:val="0000FF"/>
          <w:sz w:val="22"/>
          <w:szCs w:val="22"/>
        </w:rPr>
        <w:t> </w:t>
      </w:r>
      <w:r w:rsidRPr="005F0BE0">
        <w:rPr>
          <w:color w:val="0000FF"/>
          <w:sz w:val="22"/>
          <w:szCs w:val="22"/>
        </w:rPr>
        <w:t>-</w:t>
      </w:r>
      <w:r w:rsidRPr="005F0BE0">
        <w:rPr>
          <w:color w:val="000000"/>
          <w:sz w:val="22"/>
          <w:szCs w:val="22"/>
        </w:rPr>
        <w:t xml:space="preserve"> это художник, но рисует он не на бумаге, а на лице или на теле. Визажист – это человек, который разбирается в кремах, особенностях кожи, он не просто умеет делать макияж, он - профессионал в макияже. Визажистов, скорее всего можно назвать make-up </w:t>
      </w:r>
      <w:proofErr w:type="spellStart"/>
      <w:r w:rsidRPr="005F0BE0">
        <w:rPr>
          <w:color w:val="000000"/>
          <w:sz w:val="22"/>
          <w:szCs w:val="22"/>
        </w:rPr>
        <w:t>artist</w:t>
      </w:r>
      <w:proofErr w:type="spellEnd"/>
      <w:r w:rsidRPr="005F0BE0">
        <w:rPr>
          <w:color w:val="000000"/>
          <w:sz w:val="22"/>
          <w:szCs w:val="22"/>
        </w:rPr>
        <w:t>, то есть художник по косметике.</w:t>
      </w:r>
    </w:p>
    <w:p w:rsidR="005F0BE0" w:rsidRPr="005F0BE0" w:rsidRDefault="005F0BE0" w:rsidP="005F0BE0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2"/>
          <w:szCs w:val="22"/>
        </w:rPr>
      </w:pPr>
      <w:r w:rsidRPr="005F0BE0">
        <w:rPr>
          <w:b/>
          <w:bCs/>
          <w:color w:val="000000"/>
          <w:sz w:val="22"/>
          <w:szCs w:val="22"/>
        </w:rPr>
        <w:t>Парикмахер-визажис</w:t>
      </w:r>
      <w:proofErr w:type="gramStart"/>
      <w:r w:rsidRPr="005F0BE0">
        <w:rPr>
          <w:b/>
          <w:bCs/>
          <w:color w:val="000000"/>
          <w:sz w:val="22"/>
          <w:szCs w:val="22"/>
        </w:rPr>
        <w:t>т</w:t>
      </w:r>
      <w:r w:rsidRPr="005F0BE0">
        <w:rPr>
          <w:color w:val="000000"/>
          <w:sz w:val="22"/>
          <w:szCs w:val="22"/>
        </w:rPr>
        <w:t>-</w:t>
      </w:r>
      <w:proofErr w:type="gramEnd"/>
      <w:r w:rsidRPr="005F0BE0"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</w:rPr>
        <w:t>о</w:t>
      </w:r>
      <w:r w:rsidRPr="005F0BE0">
        <w:rPr>
          <w:color w:val="000000"/>
          <w:sz w:val="22"/>
          <w:szCs w:val="22"/>
        </w:rPr>
        <w:t>здает и прическу и макияж.</w:t>
      </w:r>
    </w:p>
    <w:p w:rsidR="005F0BE0" w:rsidRPr="00FF53BC" w:rsidRDefault="005F0BE0" w:rsidP="005F0BE0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FF"/>
        </w:rPr>
      </w:pPr>
      <w:r w:rsidRPr="00FF53BC">
        <w:rPr>
          <w:b/>
          <w:bCs/>
          <w:color w:val="0000FF"/>
        </w:rPr>
        <w:t>Мода последних веков и современная «индустрия красоты»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В XX веке в связи с бурным развитием научно-технического прогресса резко ускорился темп жизни человека. Так же стремительно стала меняться и мода, становясь очень практичной. Мужские прически начала века - короткие стрижки с различными проборами. Из Америки пришла мода на гладко выбритые лица, но некоторые носят усы в виде щетки. Далее главенствует спортивный стиль: «Бокс», «Полубокс», «Бобрик» и т. п.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lastRenderedPageBreak/>
        <w:t xml:space="preserve">Женские прически отличаются большим количеством вариантов. </w:t>
      </w:r>
      <w:proofErr w:type="gramStart"/>
      <w:r w:rsidRPr="00FF53BC">
        <w:rPr>
          <w:rFonts w:ascii="Times New Roman" w:hAnsi="Times New Roman" w:cs="Times New Roman"/>
        </w:rPr>
        <w:t xml:space="preserve">Короткие волосы укладывают горячими щипцами, на </w:t>
      </w:r>
      <w:proofErr w:type="spellStart"/>
      <w:r w:rsidRPr="00FF53BC">
        <w:rPr>
          <w:rFonts w:ascii="Times New Roman" w:hAnsi="Times New Roman" w:cs="Times New Roman"/>
        </w:rPr>
        <w:t>полудлинных</w:t>
      </w:r>
      <w:proofErr w:type="spellEnd"/>
      <w:r w:rsidRPr="00FF53BC">
        <w:rPr>
          <w:rFonts w:ascii="Times New Roman" w:hAnsi="Times New Roman" w:cs="Times New Roman"/>
        </w:rPr>
        <w:t xml:space="preserve"> делают «валики», на длинных — косы, уложенные «корзиночкой» или «венчиком», а также пучки, жгуты и т. д.</w:t>
      </w:r>
      <w:proofErr w:type="gramEnd"/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В результате появления кинематографа, а затем телевидения самыми популярными людьми эпохи становятся известные артисты. Отныне законодателями мод становятся именно они, а вовсе не главы правительств и прочие «официальные лица», которые придерживаются теперь обычно консервативных вкусов.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 xml:space="preserve">В России в советский период к некоторым течениям зарубежной моды относились как к «идеологическим диверсиям». Нелегко тогда приходилось и юношам, которые хотели носить прически «под </w:t>
      </w:r>
      <w:proofErr w:type="spellStart"/>
      <w:r w:rsidRPr="00FF53BC">
        <w:rPr>
          <w:rFonts w:ascii="Times New Roman" w:hAnsi="Times New Roman" w:cs="Times New Roman"/>
        </w:rPr>
        <w:t>битлз</w:t>
      </w:r>
      <w:proofErr w:type="spellEnd"/>
      <w:r w:rsidRPr="00FF53BC">
        <w:rPr>
          <w:rFonts w:ascii="Times New Roman" w:hAnsi="Times New Roman" w:cs="Times New Roman"/>
        </w:rPr>
        <w:t>», и девушкам, делавшим пышные «начесы». Такие прически высмеивались в газетах и журналах, рисовались карикатуры на тех, кто их носит, с модной прической могли не пустить в школу или в училище... Но разве остановит это молодых людей, если они хотят выглядеть современно? Сегодня законодателями мод общепризнанно являются </w:t>
      </w:r>
      <w:hyperlink r:id="rId6" w:tooltip="Лондон" w:history="1">
        <w:r w:rsidRPr="00FF53BC">
          <w:rPr>
            <w:rStyle w:val="a4"/>
            <w:rFonts w:ascii="Times New Roman" w:hAnsi="Times New Roman" w:cs="Times New Roman"/>
          </w:rPr>
          <w:t>Лондон</w:t>
        </w:r>
      </w:hyperlink>
      <w:r w:rsidRPr="00FF53BC">
        <w:rPr>
          <w:rFonts w:ascii="Times New Roman" w:hAnsi="Times New Roman" w:cs="Times New Roman"/>
        </w:rPr>
        <w:t>, </w:t>
      </w:r>
      <w:proofErr w:type="spellStart"/>
      <w:r w:rsidRPr="00FF53BC">
        <w:rPr>
          <w:rFonts w:ascii="Times New Roman" w:hAnsi="Times New Roman" w:cs="Times New Roman"/>
        </w:rPr>
        <w:fldChar w:fldCharType="begin"/>
      </w:r>
      <w:r w:rsidRPr="00FF53BC">
        <w:rPr>
          <w:rFonts w:ascii="Times New Roman" w:hAnsi="Times New Roman" w:cs="Times New Roman"/>
        </w:rPr>
        <w:instrText xml:space="preserve"> HYPERLINK "http://letopisi.org/index.php/%D0%9D%D1%8C%D1%8E-%D0%99%D0%BE%D1%80%D0%BA" \o "Нью-Йорк" </w:instrText>
      </w:r>
      <w:r w:rsidRPr="00FF53BC">
        <w:rPr>
          <w:rFonts w:ascii="Times New Roman" w:hAnsi="Times New Roman" w:cs="Times New Roman"/>
        </w:rPr>
        <w:fldChar w:fldCharType="separate"/>
      </w:r>
      <w:r w:rsidRPr="00FF53BC">
        <w:rPr>
          <w:rStyle w:val="a4"/>
          <w:rFonts w:ascii="Times New Roman" w:hAnsi="Times New Roman" w:cs="Times New Roman"/>
        </w:rPr>
        <w:t>Нью-Йорк</w:t>
      </w:r>
      <w:r w:rsidRPr="00FF53BC">
        <w:rPr>
          <w:rFonts w:ascii="Times New Roman" w:hAnsi="Times New Roman" w:cs="Times New Roman"/>
        </w:rPr>
        <w:fldChar w:fldCharType="end"/>
      </w:r>
      <w:r w:rsidRPr="00FF53BC">
        <w:rPr>
          <w:rFonts w:ascii="Times New Roman" w:hAnsi="Times New Roman" w:cs="Times New Roman"/>
        </w:rPr>
        <w:t>,</w:t>
      </w:r>
      <w:hyperlink r:id="rId7" w:tooltip="Париж" w:history="1">
        <w:r w:rsidRPr="00FF53BC">
          <w:rPr>
            <w:rStyle w:val="a4"/>
            <w:rFonts w:ascii="Times New Roman" w:hAnsi="Times New Roman" w:cs="Times New Roman"/>
          </w:rPr>
          <w:t>Париж</w:t>
        </w:r>
        <w:proofErr w:type="spellEnd"/>
      </w:hyperlink>
      <w:r w:rsidRPr="00FF53BC">
        <w:rPr>
          <w:rFonts w:ascii="Times New Roman" w:hAnsi="Times New Roman" w:cs="Times New Roman"/>
        </w:rPr>
        <w:t>, </w:t>
      </w:r>
      <w:hyperlink r:id="rId8" w:tooltip="Милан (страница не существует)" w:history="1">
        <w:r w:rsidRPr="00FF53BC">
          <w:rPr>
            <w:rStyle w:val="a4"/>
            <w:rFonts w:ascii="Times New Roman" w:hAnsi="Times New Roman" w:cs="Times New Roman"/>
          </w:rPr>
          <w:t>Милан</w:t>
        </w:r>
      </w:hyperlink>
      <w:r w:rsidRPr="00FF53BC">
        <w:rPr>
          <w:rFonts w:ascii="Times New Roman" w:hAnsi="Times New Roman" w:cs="Times New Roman"/>
        </w:rPr>
        <w:t>, </w:t>
      </w:r>
      <w:hyperlink r:id="rId9" w:tooltip="Дюссельдорф (страница не существует)" w:history="1">
        <w:r w:rsidRPr="00FF53BC">
          <w:rPr>
            <w:rStyle w:val="a4"/>
            <w:rFonts w:ascii="Times New Roman" w:hAnsi="Times New Roman" w:cs="Times New Roman"/>
          </w:rPr>
          <w:t>Дюссельдорф</w:t>
        </w:r>
      </w:hyperlink>
      <w:r w:rsidRPr="00FF53BC">
        <w:rPr>
          <w:rFonts w:ascii="Times New Roman" w:hAnsi="Times New Roman" w:cs="Times New Roman"/>
        </w:rPr>
        <w:t>. В мире всего несколько агентств (примерно 10), которые занимаются прогнозированием моды, то есть создают глобальный проект.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hyperlink r:id="rId10" w:tooltip="Мода (страница не существует)" w:history="1">
        <w:proofErr w:type="gramStart"/>
        <w:r w:rsidRPr="00FF53BC">
          <w:rPr>
            <w:rStyle w:val="a4"/>
            <w:rFonts w:ascii="Times New Roman" w:hAnsi="Times New Roman" w:cs="Times New Roman"/>
          </w:rPr>
          <w:t>Мода</w:t>
        </w:r>
      </w:hyperlink>
      <w:r w:rsidRPr="00FF53BC">
        <w:rPr>
          <w:rFonts w:ascii="Times New Roman" w:hAnsi="Times New Roman" w:cs="Times New Roman"/>
        </w:rPr>
        <w:t xml:space="preserve"> единовременна на все: прически, одежду, обувь, ювелирные украшения, </w:t>
      </w:r>
      <w:r w:rsidRPr="00FF53BC">
        <w:rPr>
          <w:rFonts w:ascii="Times New Roman" w:hAnsi="Times New Roman" w:cs="Times New Roman"/>
        </w:rPr>
        <w:lastRenderedPageBreak/>
        <w:t>машины, мебель и т.д.</w:t>
      </w:r>
      <w:proofErr w:type="gramEnd"/>
      <w:r w:rsidRPr="00FF53BC">
        <w:rPr>
          <w:rFonts w:ascii="Times New Roman" w:hAnsi="Times New Roman" w:cs="Times New Roman"/>
        </w:rPr>
        <w:t xml:space="preserve"> К примеру, если модны обтекаемые формы, то углов не будет в форме телевизоров, холодильников, машин, обуви, причесок и так далее. Если, напротив, модны четкие формы, то углы будут иметь и предметы мебели, и холодильники, и даже авторучки, а в прическах будет присутствовать четкая линия формы. Если модна текстура шершавой поверхности, она будет проявляться и в шершавой поверхности стекла, и в </w:t>
      </w:r>
      <w:proofErr w:type="spellStart"/>
      <w:r w:rsidRPr="00FF53BC">
        <w:rPr>
          <w:rFonts w:ascii="Times New Roman" w:hAnsi="Times New Roman" w:cs="Times New Roman"/>
        </w:rPr>
        <w:t>буклированной</w:t>
      </w:r>
      <w:proofErr w:type="spellEnd"/>
      <w:r w:rsidRPr="00FF53BC">
        <w:rPr>
          <w:rFonts w:ascii="Times New Roman" w:hAnsi="Times New Roman" w:cs="Times New Roman"/>
        </w:rPr>
        <w:t xml:space="preserve"> ткани, и в летящих прядях в прическах. Если моден мех, то модна и текстура волос, сходная с мехом. То же самое касается и цвета. Прическа сама по себе не может существовать, она обязательно должна быть в единстве, в гармонии с костюмом, обувью, аксессуарами.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В русле этой традиции работает и наш соотечественник </w:t>
      </w:r>
      <w:hyperlink r:id="rId11" w:tooltip="Валентин Юдашкин (страница не существует)" w:history="1">
        <w:r w:rsidRPr="00FF53BC">
          <w:rPr>
            <w:rStyle w:val="a4"/>
            <w:rFonts w:ascii="Times New Roman" w:hAnsi="Times New Roman" w:cs="Times New Roman"/>
          </w:rPr>
          <w:t xml:space="preserve">Валентин </w:t>
        </w:r>
        <w:proofErr w:type="spellStart"/>
        <w:r w:rsidRPr="00FF53BC">
          <w:rPr>
            <w:rStyle w:val="a4"/>
            <w:rFonts w:ascii="Times New Roman" w:hAnsi="Times New Roman" w:cs="Times New Roman"/>
          </w:rPr>
          <w:t>Юдашкин</w:t>
        </w:r>
        <w:proofErr w:type="spellEnd"/>
      </w:hyperlink>
      <w:r w:rsidRPr="00FF53BC">
        <w:rPr>
          <w:rFonts w:ascii="Times New Roman" w:hAnsi="Times New Roman" w:cs="Times New Roman"/>
        </w:rPr>
        <w:t xml:space="preserve">. В его потрясающих коллекциях: «Фаберже», «Музыка», «Натюрморт», «Фрески», «Екатерина Великая», «Балет», «Райские птицы», «Город на песке» и других великолепием наполнено все, от пальчиков на ногах до кончиков волос. Модели </w:t>
      </w:r>
      <w:proofErr w:type="spellStart"/>
      <w:r w:rsidRPr="00FF53BC">
        <w:rPr>
          <w:rFonts w:ascii="Times New Roman" w:hAnsi="Times New Roman" w:cs="Times New Roman"/>
        </w:rPr>
        <w:t>Юдашкина</w:t>
      </w:r>
      <w:proofErr w:type="spellEnd"/>
      <w:r w:rsidRPr="00FF53BC">
        <w:rPr>
          <w:rFonts w:ascii="Times New Roman" w:hAnsi="Times New Roman" w:cs="Times New Roman"/>
        </w:rPr>
        <w:t xml:space="preserve"> вызывают восторг и радость оттого, что есть люди, способные придумать и сделать своими руками эти великолепные наряды и прически.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Известный стилист </w:t>
      </w:r>
      <w:hyperlink r:id="rId12" w:tooltip="Александр Тодчук (страница не существует)" w:history="1">
        <w:r w:rsidRPr="00FF53BC">
          <w:rPr>
            <w:rStyle w:val="a4"/>
            <w:rFonts w:ascii="Times New Roman" w:hAnsi="Times New Roman" w:cs="Times New Roman"/>
          </w:rPr>
          <w:t xml:space="preserve">Александр </w:t>
        </w:r>
        <w:proofErr w:type="spellStart"/>
        <w:r w:rsidRPr="00FF53BC">
          <w:rPr>
            <w:rStyle w:val="a4"/>
            <w:rFonts w:ascii="Times New Roman" w:hAnsi="Times New Roman" w:cs="Times New Roman"/>
          </w:rPr>
          <w:t>Тодчук</w:t>
        </w:r>
        <w:proofErr w:type="spellEnd"/>
      </w:hyperlink>
      <w:r w:rsidRPr="00FF53BC">
        <w:rPr>
          <w:rFonts w:ascii="Times New Roman" w:hAnsi="Times New Roman" w:cs="Times New Roman"/>
        </w:rPr>
        <w:t xml:space="preserve"> на вопрос о том, что сейчас модно, ответил: «Модно быть стильным. А стиль - это когда в человеке гармонично сочетаются прическа, макияж, одежда, манера поведения, образ </w:t>
      </w:r>
      <w:r w:rsidRPr="00FF53BC">
        <w:rPr>
          <w:rFonts w:ascii="Times New Roman" w:hAnsi="Times New Roman" w:cs="Times New Roman"/>
        </w:rPr>
        <w:lastRenderedPageBreak/>
        <w:t>жизни. Модно, когда прическа и макияж соответствуют состоянию души»</w:t>
      </w:r>
      <w:proofErr w:type="gramStart"/>
      <w:r w:rsidRPr="00FF53BC">
        <w:rPr>
          <w:rFonts w:ascii="Times New Roman" w:hAnsi="Times New Roman" w:cs="Times New Roman"/>
        </w:rPr>
        <w:t>.К</w:t>
      </w:r>
      <w:proofErr w:type="gramEnd"/>
      <w:r w:rsidRPr="00FF53BC">
        <w:rPr>
          <w:rFonts w:ascii="Times New Roman" w:hAnsi="Times New Roman" w:cs="Times New Roman"/>
        </w:rPr>
        <w:t>то же нам поможет достичь совершенства, выбрать это неповторимое сочетание, воспользовавшись всеми достижениями современной «индустрии красоты»? Разумеется, «последний штрих» нанесет мастер-парикмахер, который работает в салоне красоты или просто в парикмахерской!</w:t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  <w:r w:rsidRPr="00FF53BC">
        <w:rPr>
          <w:rFonts w:ascii="Times New Roman" w:hAnsi="Times New Roman" w:cs="Times New Roman"/>
        </w:rPr>
        <w:t>Трудно найти какую-либо другую массовую профессию, имеющую столь многовековую историю, но не потерявшую актуальности и по сей день. Сегодня существует высокоразвитая индустрия, обслуживающая потребность людей выглядеть привлекательно и использующая весь опыт, накопленный человечеством в области парикмахерского искусства, косметики и парфюмерии.</w:t>
      </w:r>
    </w:p>
    <w:p w:rsidR="005F0BE0" w:rsidRPr="00FF53BC" w:rsidRDefault="00D910E8" w:rsidP="00FF53BC">
      <w:pPr>
        <w:rPr>
          <w:rFonts w:ascii="Times New Roman" w:hAnsi="Times New Roman" w:cs="Times New Roman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1329070" cy="886046"/>
            <wp:effectExtent l="19050" t="0" r="4430" b="0"/>
            <wp:docPr id="7" name="Рисунок 7" descr="Картинки по запросу Фото профессия парикмахер визаж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профессия парикмахер визажис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57" cy="89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1401282" cy="934188"/>
            <wp:effectExtent l="19050" t="0" r="8418" b="0"/>
            <wp:docPr id="13" name="Рисунок 13" descr="Картинки по запросу Фото профессия парикмахер визаж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ото профессия парикмахер визажис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59" cy="93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F0BE0" w:rsidRPr="00FF53BC" w:rsidRDefault="00D910E8" w:rsidP="00FF5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320652" cy="877510"/>
            <wp:effectExtent l="19050" t="0" r="0" b="0"/>
            <wp:docPr id="16" name="Рисунок 16" descr="Картинки по запросу Фото профессия парикмахер визаж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Фото профессия парикмахер визажис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87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E0" w:rsidRPr="00FF53BC" w:rsidRDefault="005F0BE0" w:rsidP="00FF53BC">
      <w:pPr>
        <w:rPr>
          <w:rFonts w:ascii="Times New Roman" w:hAnsi="Times New Roman" w:cs="Times New Roman"/>
        </w:rPr>
      </w:pPr>
    </w:p>
    <w:p w:rsidR="00F21675" w:rsidRPr="00FF53BC" w:rsidRDefault="00F21675" w:rsidP="00FF53BC">
      <w:pPr>
        <w:rPr>
          <w:rFonts w:ascii="Times New Roman" w:hAnsi="Times New Roman" w:cs="Times New Roman"/>
        </w:rPr>
      </w:pPr>
    </w:p>
    <w:p w:rsidR="00FF53BC" w:rsidRPr="00FF53BC" w:rsidRDefault="00FF53BC">
      <w:pPr>
        <w:rPr>
          <w:rFonts w:ascii="Times New Roman" w:hAnsi="Times New Roman" w:cs="Times New Roman"/>
        </w:rPr>
      </w:pPr>
    </w:p>
    <w:sectPr w:rsidR="00FF53BC" w:rsidRPr="00FF53BC" w:rsidSect="00F21675">
      <w:pgSz w:w="16838" w:h="11906" w:orient="landscape"/>
      <w:pgMar w:top="568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1675"/>
    <w:rsid w:val="005F0BE0"/>
    <w:rsid w:val="00D910E8"/>
    <w:rsid w:val="00F21675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0BE0"/>
  </w:style>
  <w:style w:type="character" w:styleId="a4">
    <w:name w:val="Hyperlink"/>
    <w:basedOn w:val="a0"/>
    <w:uiPriority w:val="99"/>
    <w:unhideWhenUsed/>
    <w:rsid w:val="005F0B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53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FF53BC"/>
  </w:style>
  <w:style w:type="paragraph" w:styleId="a5">
    <w:name w:val="Balloon Text"/>
    <w:basedOn w:val="a"/>
    <w:link w:val="a6"/>
    <w:uiPriority w:val="99"/>
    <w:semiHidden/>
    <w:unhideWhenUsed/>
    <w:rsid w:val="00FF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org/index.php?title=%D0%9C%D0%B8%D0%BB%D0%B0%D0%BD&amp;action=edit&amp;redlink=1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letopisi.org/index.php/%D0%9F%D0%B0%D1%80%D0%B8%D0%B6" TargetMode="External"/><Relationship Id="rId12" Type="http://schemas.openxmlformats.org/officeDocument/2006/relationships/hyperlink" Target="http://letopisi.org/index.php?title=%D0%90%D0%BB%D0%B5%D0%BA%D1%81%D0%B0%D0%BD%D0%B4%D1%80_%D0%A2%D0%BE%D0%B4%D1%87%D1%83%D0%BA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topisi.org/index.php/%D0%9B%D0%BE%D0%BD%D0%B4%D0%BE%D0%BD" TargetMode="External"/><Relationship Id="rId11" Type="http://schemas.openxmlformats.org/officeDocument/2006/relationships/hyperlink" Target="http://letopisi.org/index.php?title=%D0%92%D0%B0%D0%BB%D0%B5%D0%BD%D1%82%D0%B8%D0%BD_%D0%AE%D0%B4%D0%B0%D1%88%D0%BA%D0%B8%D0%BD&amp;action=edit&amp;redlink=1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jpeg"/><Relationship Id="rId10" Type="http://schemas.openxmlformats.org/officeDocument/2006/relationships/hyperlink" Target="http://letopisi.org/index.php?title=%D0%9C%D0%BE%D0%B4%D0%B0&amp;action=edit&amp;redlink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topisi.org/index.php?title=%D0%94%D1%8E%D1%81%D1%81%D0%B5%D0%BB%D1%8C%D0%B4%D0%BE%D1%80%D1%84&amp;action=edit&amp;redlink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2018-04-26T13:08:00Z</dcterms:created>
  <dcterms:modified xsi:type="dcterms:W3CDTF">2018-04-26T13:35:00Z</dcterms:modified>
</cp:coreProperties>
</file>