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30" w:rsidRDefault="00437A30"/>
    <w:p w:rsidR="00C57AFA" w:rsidRDefault="00C57AFA"/>
    <w:p w:rsidR="00C57AFA" w:rsidRDefault="00C57AFA" w:rsidP="00EC7EF3">
      <w:pPr>
        <w:jc w:val="center"/>
      </w:pPr>
    </w:p>
    <w:p w:rsidR="00EC7EF3" w:rsidRPr="00D42EEF" w:rsidRDefault="00EC7EF3" w:rsidP="00EC7EF3">
      <w:pPr>
        <w:jc w:val="center"/>
        <w:rPr>
          <w:rFonts w:ascii="Times New Roman" w:hAnsi="Times New Roman" w:cs="Times New Roman"/>
        </w:rPr>
      </w:pPr>
    </w:p>
    <w:p w:rsidR="00EC7EF3" w:rsidRPr="00D42EEF" w:rsidRDefault="00EC7EF3" w:rsidP="00EC7EF3">
      <w:pPr>
        <w:jc w:val="center"/>
        <w:rPr>
          <w:rFonts w:ascii="Times New Roman" w:hAnsi="Times New Roman" w:cs="Times New Roman"/>
          <w:b/>
        </w:rPr>
      </w:pPr>
      <w:r w:rsidRPr="00D42EEF">
        <w:rPr>
          <w:rFonts w:ascii="Times New Roman" w:hAnsi="Times New Roman" w:cs="Times New Roman"/>
          <w:b/>
        </w:rPr>
        <w:t>Адрес:</w:t>
      </w:r>
    </w:p>
    <w:p w:rsidR="00EC7EF3" w:rsidRPr="00D42EEF" w:rsidRDefault="00EC7EF3" w:rsidP="00EC7EF3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297000</w:t>
      </w:r>
    </w:p>
    <w:p w:rsidR="00EC7EF3" w:rsidRPr="00D42EEF" w:rsidRDefault="00EC7EF3" w:rsidP="00EC7EF3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п. Красногвардейское,</w:t>
      </w:r>
    </w:p>
    <w:p w:rsidR="00EC7EF3" w:rsidRPr="00D42EEF" w:rsidRDefault="00EC7EF3" w:rsidP="00EC7EF3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ул.  Энгельса,  21</w:t>
      </w:r>
    </w:p>
    <w:p w:rsidR="00EC7EF3" w:rsidRPr="00DD14EC" w:rsidRDefault="00EC7EF3" w:rsidP="00EC7EF3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  <w:lang w:val="en-US"/>
        </w:rPr>
        <w:t>e</w:t>
      </w:r>
      <w:r w:rsidRPr="00DD14EC">
        <w:rPr>
          <w:rFonts w:ascii="Times New Roman" w:hAnsi="Times New Roman" w:cs="Times New Roman"/>
          <w:b/>
          <w:lang w:val="en-US"/>
        </w:rPr>
        <w:t>-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 xml:space="preserve">: </w:t>
      </w:r>
      <w:r w:rsidRPr="00D42EEF">
        <w:rPr>
          <w:rFonts w:ascii="Times New Roman" w:hAnsi="Times New Roman" w:cs="Times New Roman"/>
          <w:b/>
          <w:lang w:val="en-US"/>
        </w:rPr>
        <w:t>biblioteka</w:t>
      </w:r>
      <w:r w:rsidRPr="00DD14EC">
        <w:rPr>
          <w:rFonts w:ascii="Times New Roman" w:hAnsi="Times New Roman" w:cs="Times New Roman"/>
          <w:b/>
          <w:lang w:val="en-US"/>
        </w:rPr>
        <w:t>.77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>.</w:t>
      </w:r>
      <w:r w:rsidRPr="00D42EEF">
        <w:rPr>
          <w:rFonts w:ascii="Times New Roman" w:hAnsi="Times New Roman" w:cs="Times New Roman"/>
          <w:b/>
          <w:lang w:val="en-US"/>
        </w:rPr>
        <w:t>ru</w:t>
      </w:r>
    </w:p>
    <w:p w:rsidR="00EC7EF3" w:rsidRPr="00D42EEF" w:rsidRDefault="00EC7EF3" w:rsidP="00EC7EF3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</w:rPr>
        <w:t>сайт</w:t>
      </w:r>
      <w:r w:rsidRPr="00D42EEF">
        <w:rPr>
          <w:rFonts w:ascii="Times New Roman" w:hAnsi="Times New Roman" w:cs="Times New Roman"/>
          <w:b/>
          <w:lang w:val="en-US"/>
        </w:rPr>
        <w:t xml:space="preserve">: biblioteka123.ulcraft.com/o_nas </w:t>
      </w:r>
    </w:p>
    <w:p w:rsidR="00EC7EF3" w:rsidRPr="00D42EEF" w:rsidRDefault="00EC7EF3" w:rsidP="00EC7E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48 - 34</w:t>
      </w:r>
    </w:p>
    <w:p w:rsidR="00EC7EF3" w:rsidRPr="00D42EEF" w:rsidRDefault="00EC7EF3" w:rsidP="00EC7EF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Приглашаем Вас каждый день</w:t>
      </w:r>
    </w:p>
    <w:p w:rsidR="00EC7EF3" w:rsidRPr="00D42EEF" w:rsidRDefault="00EC7EF3" w:rsidP="00EC7EF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  8.00  до  17.00</w:t>
      </w:r>
    </w:p>
    <w:p w:rsidR="00EC7EF3" w:rsidRPr="00D42EEF" w:rsidRDefault="00EC7EF3" w:rsidP="00EC7E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>( кроме  воскресенья)</w:t>
      </w:r>
    </w:p>
    <w:p w:rsidR="00EC7EF3" w:rsidRPr="00D42EEF" w:rsidRDefault="00EC7EF3" w:rsidP="00EC7E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 xml:space="preserve">Последний  день месяца - </w:t>
      </w:r>
    </w:p>
    <w:p w:rsidR="00EC7EF3" w:rsidRPr="00D42EEF" w:rsidRDefault="00EC7EF3" w:rsidP="00EC7EF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санитарный</w:t>
      </w:r>
    </w:p>
    <w:p w:rsidR="00EC7EF3" w:rsidRDefault="00EC7EF3" w:rsidP="00EC7EF3"/>
    <w:p w:rsidR="00EC7EF3" w:rsidRDefault="00EC7EF3" w:rsidP="00EC7EF3"/>
    <w:p w:rsidR="00EC7EF3" w:rsidRDefault="00EC7EF3" w:rsidP="00EC7EF3">
      <w:pPr>
        <w:spacing w:after="0" w:line="240" w:lineRule="auto"/>
      </w:pPr>
    </w:p>
    <w:p w:rsidR="00EC7EF3" w:rsidRDefault="00EC7EF3" w:rsidP="00EC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A7">
        <w:rPr>
          <w:rFonts w:ascii="Times New Roman" w:hAnsi="Times New Roman" w:cs="Times New Roman"/>
          <w:sz w:val="28"/>
          <w:szCs w:val="28"/>
        </w:rPr>
        <w:t>Составил библиограф: Кубаткина,Е.</w:t>
      </w:r>
    </w:p>
    <w:p w:rsidR="00EC7EF3" w:rsidRPr="00844CA7" w:rsidRDefault="00EC7EF3" w:rsidP="00EC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Ред., зав обслуживания: Кадурина, О.</w:t>
      </w:r>
    </w:p>
    <w:p w:rsidR="00EC7EF3" w:rsidRDefault="00EC7EF3" w:rsidP="00EC7EF3">
      <w:pPr>
        <w:jc w:val="center"/>
      </w:pPr>
    </w:p>
    <w:p w:rsidR="00C57AFA" w:rsidRPr="00C57AFA" w:rsidRDefault="00C57AFA" w:rsidP="00C57AF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57AFA">
        <w:rPr>
          <w:rFonts w:ascii="Monotype Corsiva" w:hAnsi="Monotype Corsiva"/>
          <w:b/>
          <w:sz w:val="32"/>
          <w:szCs w:val="32"/>
        </w:rPr>
        <w:lastRenderedPageBreak/>
        <w:t>МБУК «ЦБС»</w:t>
      </w:r>
    </w:p>
    <w:p w:rsidR="00C57AFA" w:rsidRDefault="00C57AFA" w:rsidP="00C57AF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57AFA">
        <w:rPr>
          <w:rFonts w:ascii="Monotype Corsiva" w:hAnsi="Monotype Corsiva"/>
          <w:b/>
          <w:sz w:val="32"/>
          <w:szCs w:val="32"/>
        </w:rPr>
        <w:t>Красногвардейского района РК</w:t>
      </w:r>
    </w:p>
    <w:p w:rsidR="00C57AFA" w:rsidRDefault="00C57AFA" w:rsidP="00C57AF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C57AFA" w:rsidRPr="001E0F54" w:rsidRDefault="00C57AFA" w:rsidP="00C57AFA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72"/>
          <w:szCs w:val="72"/>
        </w:rPr>
      </w:pPr>
      <w:r w:rsidRPr="001E0F54">
        <w:rPr>
          <w:rFonts w:ascii="Monotype Corsiva" w:hAnsi="Monotype Corsiva"/>
          <w:b/>
          <w:color w:val="0000FF"/>
          <w:sz w:val="72"/>
          <w:szCs w:val="72"/>
        </w:rPr>
        <w:t xml:space="preserve">Это Земля – </w:t>
      </w:r>
    </w:p>
    <w:p w:rsidR="00C57AFA" w:rsidRPr="001E0F54" w:rsidRDefault="00C57AFA" w:rsidP="00C57AFA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72"/>
          <w:szCs w:val="72"/>
        </w:rPr>
      </w:pPr>
      <w:r w:rsidRPr="001E0F54">
        <w:rPr>
          <w:rFonts w:ascii="Monotype Corsiva" w:hAnsi="Monotype Corsiva"/>
          <w:b/>
          <w:color w:val="006600"/>
          <w:sz w:val="72"/>
          <w:szCs w:val="72"/>
        </w:rPr>
        <w:t>твоя и Моя</w:t>
      </w:r>
    </w:p>
    <w:p w:rsidR="00C57AFA" w:rsidRPr="001E0F54" w:rsidRDefault="00CF37B2" w:rsidP="00C57AFA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о Дню Земли  библиографический указатель" style="width:24.3pt;height:24.3pt"/>
        </w:pict>
      </w:r>
      <w:r w:rsidR="001E0F54">
        <w:rPr>
          <w:noProof/>
        </w:rPr>
        <w:drawing>
          <wp:inline distT="0" distB="0" distL="0" distR="0">
            <wp:extent cx="2172687" cy="3043902"/>
            <wp:effectExtent l="19050" t="0" r="0" b="0"/>
            <wp:docPr id="4" name="Рисунок 4" descr="Картинки по запросу Ко Дню Земли  библиографический у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 Дню Земли  библиографический указат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89" cy="30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FA" w:rsidRPr="00C57AFA" w:rsidRDefault="00C57AFA" w:rsidP="00C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FA" w:rsidRDefault="00C57AFA" w:rsidP="00C57AFA">
      <w:pPr>
        <w:spacing w:after="0" w:line="240" w:lineRule="auto"/>
        <w:jc w:val="center"/>
        <w:rPr>
          <w:rFonts w:ascii="Monotype Corsiva" w:hAnsi="Monotype Corsiva"/>
          <w:b/>
          <w:color w:val="0099FF"/>
          <w:sz w:val="24"/>
          <w:szCs w:val="24"/>
        </w:rPr>
      </w:pPr>
      <w:r w:rsidRPr="001E0F54">
        <w:rPr>
          <w:rFonts w:ascii="Monotype Corsiva" w:hAnsi="Monotype Corsiva"/>
          <w:b/>
          <w:color w:val="0099FF"/>
          <w:sz w:val="48"/>
          <w:szCs w:val="48"/>
        </w:rPr>
        <w:t>Ко дню защиты Земли</w:t>
      </w:r>
    </w:p>
    <w:p w:rsidR="001E0F54" w:rsidRPr="001E0F54" w:rsidRDefault="001E0F54" w:rsidP="00C57AFA">
      <w:pPr>
        <w:spacing w:after="0" w:line="240" w:lineRule="auto"/>
        <w:jc w:val="center"/>
        <w:rPr>
          <w:rFonts w:ascii="Monotype Corsiva" w:hAnsi="Monotype Corsiva"/>
          <w:b/>
          <w:color w:val="0099FF"/>
          <w:sz w:val="24"/>
          <w:szCs w:val="24"/>
        </w:rPr>
      </w:pPr>
    </w:p>
    <w:p w:rsidR="00CE14E4" w:rsidRPr="00CE14E4" w:rsidRDefault="00CE14E4" w:rsidP="00CE14E4">
      <w:pPr>
        <w:spacing w:after="0" w:line="240" w:lineRule="auto"/>
        <w:jc w:val="center"/>
        <w:rPr>
          <w:b/>
        </w:rPr>
      </w:pPr>
      <w:r w:rsidRPr="00CE14E4">
        <w:rPr>
          <w:b/>
        </w:rPr>
        <w:t>БИБЛИОГРАФИЧЕСКИЙ УКАЗАТЕЛЬ</w:t>
      </w:r>
    </w:p>
    <w:p w:rsidR="00C57AFA" w:rsidRPr="00CE14E4" w:rsidRDefault="00CE14E4" w:rsidP="00CE14E4">
      <w:pPr>
        <w:spacing w:after="0" w:line="240" w:lineRule="auto"/>
        <w:jc w:val="center"/>
        <w:rPr>
          <w:b/>
        </w:rPr>
      </w:pPr>
      <w:r w:rsidRPr="00CE14E4">
        <w:rPr>
          <w:b/>
        </w:rPr>
        <w:t xml:space="preserve"> ДЛЯ ШИРОКОГО КРУГА ЧИТАТЕЛЕЙ</w:t>
      </w:r>
    </w:p>
    <w:p w:rsidR="00C57AFA" w:rsidRDefault="00C57AFA" w:rsidP="00CE14E4">
      <w:pPr>
        <w:spacing w:after="0" w:line="240" w:lineRule="auto"/>
      </w:pPr>
    </w:p>
    <w:p w:rsidR="00B32C35" w:rsidRDefault="00B32C35" w:rsidP="00CE14E4">
      <w:pPr>
        <w:spacing w:after="0" w:line="240" w:lineRule="auto"/>
      </w:pPr>
    </w:p>
    <w:p w:rsidR="00C57AFA" w:rsidRPr="00CE14E4" w:rsidRDefault="00CE14E4" w:rsidP="00CE14E4">
      <w:pPr>
        <w:jc w:val="center"/>
        <w:rPr>
          <w:rFonts w:ascii="Monotype Corsiva" w:hAnsi="Monotype Corsiva"/>
          <w:b/>
          <w:sz w:val="32"/>
          <w:szCs w:val="32"/>
        </w:rPr>
      </w:pPr>
      <w:r w:rsidRPr="00CE14E4">
        <w:rPr>
          <w:rFonts w:ascii="Monotype Corsiva" w:hAnsi="Monotype Corsiva"/>
          <w:b/>
          <w:sz w:val="32"/>
          <w:szCs w:val="32"/>
        </w:rPr>
        <w:t>2018 год</w:t>
      </w:r>
    </w:p>
    <w:p w:rsidR="00DF5FEB" w:rsidRPr="00BC2496" w:rsidRDefault="00DF5FEB" w:rsidP="00DF5FEB">
      <w:pPr>
        <w:tabs>
          <w:tab w:val="left" w:pos="8505"/>
        </w:tabs>
        <w:spacing w:after="0"/>
        <w:ind w:left="3119" w:right="141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«Все  мы пассажиры одного корабля по имени «Земля» и пересесть из него просто некуда»</w:t>
      </w:r>
    </w:p>
    <w:p w:rsidR="00DF5FEB" w:rsidRPr="00BC2496" w:rsidRDefault="00DF5FEB" w:rsidP="00DF5FEB">
      <w:pPr>
        <w:tabs>
          <w:tab w:val="left" w:pos="8505"/>
        </w:tabs>
        <w:spacing w:after="0"/>
        <w:ind w:left="3119" w:right="141" w:firstLine="142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А. Сент-Экзюпери</w:t>
      </w:r>
    </w:p>
    <w:p w:rsidR="00C57AFA" w:rsidRPr="00BC2496" w:rsidRDefault="00C57AFA">
      <w:pPr>
        <w:rPr>
          <w:sz w:val="28"/>
          <w:szCs w:val="28"/>
        </w:rPr>
      </w:pPr>
    </w:p>
    <w:p w:rsidR="00DF5FEB" w:rsidRPr="00BC2496" w:rsidRDefault="005F1C9F" w:rsidP="00DF5FE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F5FEB" w:rsidRPr="00BC2496">
        <w:rPr>
          <w:rFonts w:ascii="Times New Roman" w:hAnsi="Times New Roman" w:cs="Times New Roman"/>
          <w:color w:val="000000"/>
          <w:sz w:val="28"/>
          <w:szCs w:val="28"/>
        </w:rPr>
        <w:t>Это Земля – твоя и моя[Текст] :библиографический указатель /</w:t>
      </w:r>
      <w:r w:rsidR="000C1C7A" w:rsidRPr="00BC2496">
        <w:rPr>
          <w:rFonts w:ascii="Times New Roman" w:hAnsi="Times New Roman" w:cs="Times New Roman"/>
          <w:color w:val="000000"/>
          <w:sz w:val="28"/>
          <w:szCs w:val="28"/>
        </w:rPr>
        <w:t xml:space="preserve">сост. Е. Кубаткина, ред; Кадурина,О. - </w:t>
      </w:r>
      <w:r w:rsidR="00DF5FEB" w:rsidRPr="00BC2496">
        <w:rPr>
          <w:rFonts w:ascii="Times New Roman" w:hAnsi="Times New Roman" w:cs="Times New Roman"/>
          <w:color w:val="000000"/>
          <w:sz w:val="28"/>
          <w:szCs w:val="28"/>
        </w:rPr>
        <w:t xml:space="preserve">МБУК «ЦБС» Красногвардейского района РК. – Красногвардейское, </w:t>
      </w:r>
      <w:r w:rsidR="004C5311">
        <w:rPr>
          <w:rFonts w:ascii="Times New Roman" w:hAnsi="Times New Roman" w:cs="Times New Roman"/>
          <w:color w:val="000000"/>
          <w:sz w:val="28"/>
          <w:szCs w:val="28"/>
        </w:rPr>
        <w:t>2018. – 19</w:t>
      </w:r>
      <w:r w:rsidR="00DF5FEB" w:rsidRPr="00BC2496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DF5FEB" w:rsidRDefault="00DF5FEB" w:rsidP="00DF5FEB">
      <w:pPr>
        <w:tabs>
          <w:tab w:val="left" w:pos="709"/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C2496" w:rsidRPr="00BC2496" w:rsidRDefault="00BC2496" w:rsidP="00DF5FEB">
      <w:pPr>
        <w:tabs>
          <w:tab w:val="left" w:pos="709"/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57AFA" w:rsidRPr="00BC2496" w:rsidRDefault="00DF5FEB" w:rsidP="00DF5FEB">
      <w:pPr>
        <w:tabs>
          <w:tab w:val="left" w:pos="709"/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Уважаемые коллеги! Вашему вниманию предлагается библиографический  указатель посвященный  Дню защиты Земли. </w:t>
      </w:r>
    </w:p>
    <w:p w:rsidR="00DF5FEB" w:rsidRDefault="00DF5FEB" w:rsidP="00DF5FEB">
      <w:pPr>
        <w:tabs>
          <w:tab w:val="left" w:pos="709"/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color w:val="000000"/>
          <w:sz w:val="32"/>
          <w:szCs w:val="32"/>
        </w:rPr>
        <w:t>Здесь представлены следующие разделы:</w:t>
      </w:r>
    </w:p>
    <w:p w:rsidR="00BC2496" w:rsidRPr="00BC2496" w:rsidRDefault="00BC2496" w:rsidP="00DF5FEB">
      <w:pPr>
        <w:tabs>
          <w:tab w:val="left" w:pos="709"/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введение</w:t>
      </w:r>
    </w:p>
    <w:p w:rsidR="00DF5FEB" w:rsidRPr="00BC2496" w:rsidRDefault="00BC2496" w:rsidP="00DF5F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F5FEB" w:rsidRPr="00BC2496">
        <w:rPr>
          <w:rFonts w:ascii="Times New Roman" w:hAnsi="Times New Roman" w:cs="Times New Roman"/>
          <w:sz w:val="32"/>
          <w:szCs w:val="32"/>
        </w:rPr>
        <w:t xml:space="preserve"> литература экологическо</w:t>
      </w:r>
      <w:r w:rsidR="00C3757B">
        <w:rPr>
          <w:rFonts w:ascii="Times New Roman" w:hAnsi="Times New Roman" w:cs="Times New Roman"/>
          <w:sz w:val="32"/>
          <w:szCs w:val="32"/>
        </w:rPr>
        <w:t>й проблематики</w:t>
      </w:r>
    </w:p>
    <w:p w:rsidR="00FD44C4" w:rsidRPr="00BC2496" w:rsidRDefault="00FD44C4" w:rsidP="00FD44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2496">
        <w:rPr>
          <w:rFonts w:ascii="Times New Roman" w:hAnsi="Times New Roman" w:cs="Times New Roman"/>
          <w:sz w:val="32"/>
          <w:szCs w:val="32"/>
        </w:rPr>
        <w:t>- З</w:t>
      </w:r>
      <w:r w:rsidR="00BC2496">
        <w:rPr>
          <w:rFonts w:ascii="Times New Roman" w:hAnsi="Times New Roman" w:cs="Times New Roman"/>
          <w:sz w:val="32"/>
          <w:szCs w:val="32"/>
        </w:rPr>
        <w:t xml:space="preserve">аповедники   </w:t>
      </w:r>
      <w:r w:rsidRPr="00BC2496">
        <w:rPr>
          <w:rFonts w:ascii="Times New Roman" w:hAnsi="Times New Roman" w:cs="Times New Roman"/>
          <w:sz w:val="32"/>
          <w:szCs w:val="32"/>
        </w:rPr>
        <w:t>России</w:t>
      </w:r>
    </w:p>
    <w:p w:rsidR="000C1C7A" w:rsidRPr="00BC2496" w:rsidRDefault="00FD44C4" w:rsidP="00DF5FEB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color w:val="000000"/>
          <w:sz w:val="32"/>
          <w:szCs w:val="32"/>
        </w:rPr>
        <w:t>- интернет ресурсы</w:t>
      </w:r>
    </w:p>
    <w:p w:rsidR="005F1C9F" w:rsidRDefault="00942224" w:rsidP="00DF5FEB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экологические конкурсы</w:t>
      </w:r>
    </w:p>
    <w:p w:rsidR="007A7F1E" w:rsidRPr="00BC2496" w:rsidRDefault="007A7F1E" w:rsidP="007A7F1E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color w:val="000000"/>
          <w:sz w:val="32"/>
          <w:szCs w:val="32"/>
        </w:rPr>
        <w:t>- рекомендуем провести</w:t>
      </w:r>
    </w:p>
    <w:p w:rsidR="000C1C7A" w:rsidRPr="00BC2496" w:rsidRDefault="000C1C7A" w:rsidP="00DF5FEB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color w:val="000000"/>
          <w:sz w:val="32"/>
          <w:szCs w:val="32"/>
        </w:rPr>
        <w:t>- фоторепортаж</w:t>
      </w:r>
    </w:p>
    <w:p w:rsidR="000C1C7A" w:rsidRPr="00BC2496" w:rsidRDefault="00BC2496" w:rsidP="00DF5FEB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C2496">
        <w:rPr>
          <w:rFonts w:ascii="Times New Roman" w:hAnsi="Times New Roman" w:cs="Times New Roman"/>
          <w:b/>
          <w:color w:val="000000"/>
          <w:sz w:val="32"/>
          <w:szCs w:val="32"/>
        </w:rPr>
        <w:t>Введение</w:t>
      </w:r>
    </w:p>
    <w:p w:rsidR="00BC2496" w:rsidRDefault="00BC2496" w:rsidP="00BC2496">
      <w:pPr>
        <w:tabs>
          <w:tab w:val="left" w:pos="7513"/>
          <w:tab w:val="left" w:pos="8505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F536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 апреля</w:t>
      </w:r>
      <w:r w:rsidRPr="00BC24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День ЗАЩИТЫ ЗЕМЛИ. Если мы к нашей планете будем относиться так, как сейчас, то тотальное уничтожение человечества произойдет уже через 300-1000 лет. Относительно того, сколько существует наша планета – это очень короткий промежуток времени.</w:t>
      </w:r>
    </w:p>
    <w:p w:rsidR="00BC2496" w:rsidRP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BC2496">
        <w:rPr>
          <w:color w:val="000000"/>
          <w:sz w:val="32"/>
          <w:szCs w:val="32"/>
        </w:rPr>
        <w:t>Какая же она, наша Земля? Подсчитано, что ей примерно 4 с половиной миллиарда лет. Чтобы обойти Землю по экватору, то предстоит проделать путь длиной почти в 40010 км.</w:t>
      </w:r>
    </w:p>
    <w:p w:rsid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BC2496">
        <w:rPr>
          <w:color w:val="000000"/>
          <w:sz w:val="32"/>
          <w:szCs w:val="32"/>
        </w:rPr>
        <w:t>Самым холодным местом на нашей планете признана Антарктика. Здесь 21 июля 1983 г. на исследовательской станции «Восток» зафиксирована температура – 89 градусов. А самым жарким местом, по мнению ученых,  является место в Ливии, называемое Эль Азизия. 13 сентября 1922 г. здесь температура воздуха прогрелась до + 57,8 градусов.</w:t>
      </w:r>
      <w:r>
        <w:rPr>
          <w:color w:val="000000"/>
          <w:sz w:val="32"/>
          <w:szCs w:val="32"/>
        </w:rPr>
        <w:t xml:space="preserve"> </w:t>
      </w:r>
    </w:p>
    <w:p w:rsidR="00BC2496" w:rsidRP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C2496">
        <w:rPr>
          <w:color w:val="000000"/>
          <w:sz w:val="32"/>
          <w:szCs w:val="32"/>
        </w:rPr>
        <w:t>История праздников, посвященных защите Земли,  связана с именем жителя американского континента Джона Мортона. В конце XIX века он переехал на территорию пустынной прерии штата Небраска. Деревья в этом штате усиленно вырубались на строительство домов и на дрова. Мортон</w:t>
      </w:r>
      <w:r w:rsidR="00942224">
        <w:rPr>
          <w:color w:val="000000"/>
          <w:sz w:val="32"/>
          <w:szCs w:val="32"/>
        </w:rPr>
        <w:t xml:space="preserve"> </w:t>
      </w:r>
      <w:r w:rsidRPr="00BC2496">
        <w:rPr>
          <w:color w:val="000000"/>
          <w:sz w:val="32"/>
          <w:szCs w:val="32"/>
        </w:rPr>
        <w:t xml:space="preserve"> предложил устроить день, посвященный озеленению, и учредить призы для тех, кто </w:t>
      </w:r>
      <w:r w:rsidRPr="00BC2496">
        <w:rPr>
          <w:color w:val="000000"/>
          <w:sz w:val="32"/>
          <w:szCs w:val="32"/>
        </w:rPr>
        <w:lastRenderedPageBreak/>
        <w:t>высадит большее количество деревьев. Этот день назвали Днем дерева.</w:t>
      </w:r>
    </w:p>
    <w:p w:rsidR="00BC2496" w:rsidRP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BC2496">
        <w:rPr>
          <w:color w:val="000000"/>
          <w:sz w:val="32"/>
          <w:szCs w:val="32"/>
        </w:rPr>
        <w:t>В течение первого Дня дерева жители штата высадили около 1 млн. деревьев. В 1882 г. штат Небраска объявил День дерева официальным праздником. И стали его отмечать в день рождения его  инициатора – 22 апреля. И уже в 1970 г. свыше 20 млн. человек в разных странах мира приняли участие в акции, которая получала название День Земли.</w:t>
      </w:r>
    </w:p>
    <w:p w:rsidR="00BC2496" w:rsidRP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BC2496">
        <w:rPr>
          <w:color w:val="000000"/>
          <w:sz w:val="32"/>
          <w:szCs w:val="32"/>
        </w:rPr>
        <w:t>В 1990 г. он стал международным. И в акции посадки деревьев участвовало уже 200 млн. человек из 141 страны.</w:t>
      </w:r>
    </w:p>
    <w:p w:rsidR="00BC2496" w:rsidRPr="00BC2496" w:rsidRDefault="00BC2496" w:rsidP="00BC2496">
      <w:pPr>
        <w:pStyle w:val="a9"/>
        <w:shd w:val="clear" w:color="auto" w:fill="FFFFFF"/>
        <w:spacing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942224">
        <w:rPr>
          <w:color w:val="000000"/>
          <w:sz w:val="32"/>
          <w:szCs w:val="32"/>
        </w:rPr>
        <w:t xml:space="preserve"> </w:t>
      </w:r>
      <w:r w:rsidRPr="00BC2496">
        <w:rPr>
          <w:color w:val="000000"/>
          <w:sz w:val="32"/>
          <w:szCs w:val="32"/>
        </w:rPr>
        <w:t>В России День Земли отмечается с 1992 года.</w:t>
      </w:r>
    </w:p>
    <w:p w:rsidR="00BC2496" w:rsidRPr="00BC2496" w:rsidRDefault="00BC2496" w:rsidP="00BC2496">
      <w:pPr>
        <w:tabs>
          <w:tab w:val="left" w:pos="7513"/>
          <w:tab w:val="left" w:pos="8505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BC2496">
        <w:rPr>
          <w:rFonts w:ascii="Times New Roman" w:hAnsi="Times New Roman" w:cs="Times New Roman"/>
          <w:color w:val="000000"/>
          <w:sz w:val="32"/>
          <w:szCs w:val="32"/>
        </w:rPr>
        <w:t>Природа! Она нас кормит, поит, одевает. Она вдохновляет писателей, поэтов, художников на творчество. И всем она дарит прекрасное настроение. А взамен она от нас просит совсем немного – берегите меня, уважительно относитесь к каждой травинке, к каждому цветку, к каждой птице,  жуку и муравью.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C2496">
        <w:rPr>
          <w:rFonts w:ascii="Times New Roman" w:hAnsi="Times New Roman" w:cs="Times New Roman"/>
          <w:color w:val="000000"/>
          <w:sz w:val="32"/>
          <w:szCs w:val="32"/>
        </w:rPr>
        <w:t xml:space="preserve">Если бы животные и растения могли говорить, то каждый раз,  приходя на берег реки или озера, гуляя по полям и лесам, мы бы слышали стон и сигналы  о помощи, </w:t>
      </w:r>
      <w:r w:rsidRPr="00BC2496">
        <w:rPr>
          <w:rFonts w:ascii="Times New Roman" w:hAnsi="Times New Roman" w:cs="Times New Roman"/>
          <w:color w:val="000000"/>
          <w:sz w:val="32"/>
          <w:szCs w:val="32"/>
        </w:rPr>
        <w:lastRenderedPageBreak/>
        <w:t>говорящие о том, чтобы мы не засоряли леса и поля, не истребляли животных.</w:t>
      </w:r>
    </w:p>
    <w:p w:rsidR="00BC2496" w:rsidRPr="00F536FA" w:rsidRDefault="00F536FA" w:rsidP="00F536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536FA">
        <w:rPr>
          <w:rFonts w:ascii="Times New Roman" w:hAnsi="Times New Roman" w:cs="Times New Roman"/>
          <w:sz w:val="32"/>
          <w:szCs w:val="32"/>
        </w:rPr>
        <w:t>Давайте будем беречь Мать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36FA">
        <w:rPr>
          <w:rFonts w:ascii="Times New Roman" w:hAnsi="Times New Roman" w:cs="Times New Roman"/>
          <w:sz w:val="32"/>
          <w:szCs w:val="32"/>
        </w:rPr>
        <w:softHyphen/>
        <w:t>Землю, хватит регулярно отвечать злом на добро.</w:t>
      </w:r>
      <w:r w:rsidRPr="00F536FA">
        <w:rPr>
          <w:rFonts w:ascii="Times New Roman" w:hAnsi="Times New Roman" w:cs="Times New Roman"/>
          <w:sz w:val="32"/>
          <w:szCs w:val="32"/>
        </w:rPr>
        <w:br/>
        <w:t>Наши дети вынуждены расти в условиях безумно загрязненной экологии, дышать</w:t>
      </w:r>
      <w:r w:rsidRPr="00F536FA">
        <w:rPr>
          <w:rFonts w:ascii="Times New Roman" w:hAnsi="Times New Roman" w:cs="Times New Roman"/>
          <w:sz w:val="32"/>
          <w:szCs w:val="32"/>
        </w:rPr>
        <w:br/>
        <w:t>вредными газами, пить отравленную воду. Разве о таком будущем мечтало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36FA">
        <w:rPr>
          <w:rFonts w:ascii="Times New Roman" w:hAnsi="Times New Roman" w:cs="Times New Roman"/>
          <w:sz w:val="32"/>
          <w:szCs w:val="32"/>
        </w:rPr>
        <w:t>человечество в свое время? </w:t>
      </w:r>
    </w:p>
    <w:p w:rsidR="002E4585" w:rsidRPr="00942224" w:rsidRDefault="002E4585" w:rsidP="00F536FA">
      <w:pPr>
        <w:tabs>
          <w:tab w:val="left" w:pos="7513"/>
          <w:tab w:val="left" w:pos="850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E4585" w:rsidRDefault="00942224" w:rsidP="00C375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22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</w:t>
      </w:r>
      <w:r w:rsidR="002E4585" w:rsidRPr="009422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итература экологической проблематики</w:t>
      </w:r>
    </w:p>
    <w:p w:rsidR="00003320" w:rsidRPr="00942224" w:rsidRDefault="00003320" w:rsidP="00C375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3320" w:rsidRPr="00003320" w:rsidRDefault="00EA0193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003320" w:rsidRPr="00003320">
        <w:rPr>
          <w:rFonts w:ascii="Times New Roman" w:hAnsi="Times New Roman" w:cs="Times New Roman"/>
          <w:b/>
          <w:sz w:val="32"/>
          <w:szCs w:val="32"/>
        </w:rPr>
        <w:t xml:space="preserve"> Боков, В.А.</w:t>
      </w:r>
      <w:r w:rsidR="00003320" w:rsidRPr="00003320">
        <w:rPr>
          <w:rFonts w:ascii="Times New Roman" w:hAnsi="Times New Roman" w:cs="Times New Roman"/>
          <w:sz w:val="32"/>
          <w:szCs w:val="32"/>
        </w:rPr>
        <w:t xml:space="preserve"> Основы экологической безопасности: учебное пособие / В.А. Боков, А.В. Лущик. – Симферополь: СОНАТ, 1998. – 224 с.: ил.</w:t>
      </w:r>
    </w:p>
    <w:p w:rsid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>В  учебном пособии рассматривается факторы возникновения экологических кризисов в прошлом и в  современную эпоху,  дается описание экологических ситуаций,  в том  числе  чрезвычайных. Детально рассматриваются природные  антропогенные факторы формирования экологических ситуаций.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Pr="00003320">
        <w:rPr>
          <w:rFonts w:ascii="Times New Roman" w:hAnsi="Times New Roman" w:cs="Times New Roman"/>
          <w:b/>
          <w:sz w:val="32"/>
          <w:szCs w:val="32"/>
        </w:rPr>
        <w:t>Дежкин, В.В.</w:t>
      </w:r>
      <w:r w:rsidRPr="00003320">
        <w:rPr>
          <w:rFonts w:ascii="Times New Roman" w:hAnsi="Times New Roman" w:cs="Times New Roman"/>
          <w:sz w:val="32"/>
          <w:szCs w:val="32"/>
        </w:rPr>
        <w:t xml:space="preserve"> В мире заповедной природы[Текст]/ В.В. Дежкин. – М.: Сов. Россия, 1989. – 256 с.: ил.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>В  книге рассказывается о  заповедниках РСФСР, о сложном,  порой драматическом пути их развития,  о  современном состоянии и  перспективах. Природоохранные территории поддерживают общее,  начинающее хромать  экологическое равновесие биосферы, сохраняют типичные и  уникальные ландшафты и экосистемы, богатства растительного и  животного мира.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003320">
        <w:rPr>
          <w:rFonts w:ascii="Times New Roman" w:hAnsi="Times New Roman" w:cs="Times New Roman"/>
          <w:b/>
          <w:sz w:val="32"/>
          <w:szCs w:val="32"/>
        </w:rPr>
        <w:t>Згуровская, Л.</w:t>
      </w:r>
      <w:r w:rsidRPr="00003320">
        <w:rPr>
          <w:rFonts w:ascii="Times New Roman" w:hAnsi="Times New Roman" w:cs="Times New Roman"/>
          <w:sz w:val="32"/>
          <w:szCs w:val="32"/>
        </w:rPr>
        <w:t xml:space="preserve"> Диковинки Черного моря [Текст] /Л. Згуровская. – Симферополь: Бизнес – Информ, 2004. – 192 с.: ил.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>Что  скрывает в своих таинственных глубинах Черное море? Ярких  разноперых прохладных рыб,  бегающих боком хитроумных крабов,  загадочных губок,  изящных,   цветкоподобных актиний,  рождающих жемчуг моллюсков и  цветущие в толще воды растения. Об этом и  многом другом в живой,  занимательной форме  рассказывается в  книге.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Pr="00003320">
        <w:rPr>
          <w:rFonts w:ascii="Times New Roman" w:hAnsi="Times New Roman" w:cs="Times New Roman"/>
          <w:b/>
          <w:sz w:val="32"/>
          <w:szCs w:val="32"/>
        </w:rPr>
        <w:t>Коробкин, В.И.</w:t>
      </w:r>
      <w:r w:rsidRPr="00003320">
        <w:rPr>
          <w:rFonts w:ascii="Times New Roman" w:hAnsi="Times New Roman" w:cs="Times New Roman"/>
          <w:sz w:val="32"/>
          <w:szCs w:val="32"/>
        </w:rPr>
        <w:t xml:space="preserve"> Экология [Текст]/ В. Коробкин, Л. Передельский. – Ростов н/Д: Феникс, 2004. – 576 с.</w:t>
      </w:r>
    </w:p>
    <w:p w:rsid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>В сборнике рассмотрены основные положения общей экологии, учения о биосфере,  экологии человека,  антропогенные воздействия на биосферу,  проблемы экологической защиты и охраны окружающей природной среды.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003320">
        <w:rPr>
          <w:rFonts w:ascii="Times New Roman" w:hAnsi="Times New Roman" w:cs="Times New Roman"/>
          <w:b/>
          <w:sz w:val="32"/>
          <w:szCs w:val="32"/>
        </w:rPr>
        <w:t>Неспокойный ландшафт</w:t>
      </w:r>
      <w:r w:rsidRPr="00003320">
        <w:rPr>
          <w:rFonts w:ascii="Times New Roman" w:hAnsi="Times New Roman" w:cs="Times New Roman"/>
          <w:sz w:val="32"/>
          <w:szCs w:val="32"/>
        </w:rPr>
        <w:t xml:space="preserve"> / Под ред., Брансдена, Дж. Дорнкемпа. – М.: Мир, 1981. – 188с.: ил.</w:t>
      </w:r>
    </w:p>
    <w:p w:rsidR="00003320" w:rsidRDefault="00003320" w:rsidP="00003320">
      <w:pPr>
        <w:rPr>
          <w:rFonts w:ascii="Times New Roman" w:hAnsi="Times New Roman" w:cs="Times New Roman"/>
          <w:b/>
          <w:sz w:val="24"/>
          <w:szCs w:val="24"/>
        </w:rPr>
      </w:pPr>
      <w:r w:rsidRPr="00003320">
        <w:rPr>
          <w:rFonts w:ascii="Times New Roman" w:hAnsi="Times New Roman" w:cs="Times New Roman"/>
          <w:sz w:val="32"/>
          <w:szCs w:val="32"/>
        </w:rPr>
        <w:t>Научно – популярная книга о  рельефе земной поверхности  и изменениях, которые он  постоянно претерпевает под воздействием  различных геморфологических процессов и человеческой деятельности.</w:t>
      </w:r>
      <w:r w:rsidRPr="00003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320">
        <w:rPr>
          <w:rFonts w:ascii="Times New Roman" w:hAnsi="Times New Roman" w:cs="Times New Roman"/>
          <w:b/>
          <w:sz w:val="32"/>
          <w:szCs w:val="32"/>
        </w:rPr>
        <w:t xml:space="preserve">Олиферов, А.Н. </w:t>
      </w:r>
      <w:r w:rsidRPr="00003320">
        <w:rPr>
          <w:rFonts w:ascii="Times New Roman" w:hAnsi="Times New Roman" w:cs="Times New Roman"/>
          <w:sz w:val="32"/>
          <w:szCs w:val="32"/>
        </w:rPr>
        <w:t xml:space="preserve">Реки и  озера Крыма[Текст] / А. Олиферов, З. Тимченко. -  Симферополь: Доля, 2005. – 216 с.  </w:t>
      </w:r>
    </w:p>
    <w:p w:rsid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 xml:space="preserve">Книга написана  образно и живо,  она познакомит Вас с  крымскими реками и их  особенностями,  раскроет тайну их названий,  позволит </w:t>
      </w:r>
      <w:r w:rsidRPr="00003320">
        <w:rPr>
          <w:rFonts w:ascii="Times New Roman" w:hAnsi="Times New Roman" w:cs="Times New Roman"/>
          <w:sz w:val="32"/>
          <w:szCs w:val="32"/>
        </w:rPr>
        <w:lastRenderedPageBreak/>
        <w:t>проникнуть в глубину веков и  увидеть тесную связь рек с жизнью человека, расскажет о  возможностях  использования рек и  необходимости их защиты.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003320">
        <w:rPr>
          <w:rFonts w:ascii="Times New Roman" w:hAnsi="Times New Roman" w:cs="Times New Roman"/>
          <w:b/>
          <w:sz w:val="32"/>
          <w:szCs w:val="32"/>
        </w:rPr>
        <w:t>Эколоргия: познавательная энциклопедия</w:t>
      </w:r>
      <w:r w:rsidRPr="00003320">
        <w:rPr>
          <w:rFonts w:ascii="Times New Roman" w:hAnsi="Times New Roman" w:cs="Times New Roman"/>
          <w:sz w:val="32"/>
          <w:szCs w:val="32"/>
        </w:rPr>
        <w:t xml:space="preserve"> /Пер текста Л. Яхнина, А. Зайцевой. – Минск: Русич, 2000. – 1561 с.: ил.</w:t>
      </w:r>
    </w:p>
    <w:p w:rsidR="00003320" w:rsidRPr="00003320" w:rsidRDefault="00003320" w:rsidP="0000332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sz w:val="32"/>
          <w:szCs w:val="32"/>
        </w:rPr>
        <w:t>В  этой книге рассказывается о  возникновении жизни  на  Земле,  о  живых существах,  обитающих в  воздухе,  в водоемах и на  суше,  об  их  взаимодействии,  определяющем  нынешний облик  земной  биосферы.</w:t>
      </w:r>
    </w:p>
    <w:p w:rsidR="00DF5FEB" w:rsidRPr="00003320" w:rsidRDefault="00DF5FEB" w:rsidP="00DF5FEB">
      <w:pPr>
        <w:tabs>
          <w:tab w:val="left" w:pos="709"/>
          <w:tab w:val="left" w:pos="8505"/>
        </w:tabs>
        <w:spacing w:after="0"/>
        <w:jc w:val="both"/>
        <w:rPr>
          <w:sz w:val="32"/>
          <w:szCs w:val="32"/>
        </w:rPr>
      </w:pPr>
    </w:p>
    <w:p w:rsidR="00C3757B" w:rsidRDefault="00C3757B"/>
    <w:p w:rsidR="00C57AFA" w:rsidRPr="00C3757B" w:rsidRDefault="00C3757B" w:rsidP="00C375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57B">
        <w:rPr>
          <w:rFonts w:ascii="Times New Roman" w:hAnsi="Times New Roman" w:cs="Times New Roman"/>
          <w:b/>
          <w:sz w:val="32"/>
          <w:szCs w:val="32"/>
        </w:rPr>
        <w:t>Интернет ресурсы</w:t>
      </w:r>
    </w:p>
    <w:p w:rsidR="00C57AFA" w:rsidRPr="00C3757B" w:rsidRDefault="00C3757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320">
        <w:rPr>
          <w:rFonts w:ascii="Times New Roman" w:hAnsi="Times New Roman" w:cs="Times New Roman"/>
          <w:b/>
          <w:sz w:val="32"/>
          <w:szCs w:val="32"/>
        </w:rPr>
        <w:t>1</w:t>
      </w:r>
      <w:r w:rsidRPr="00C3757B">
        <w:rPr>
          <w:rFonts w:ascii="Times New Roman" w:hAnsi="Times New Roman" w:cs="Times New Roman"/>
          <w:sz w:val="32"/>
          <w:szCs w:val="32"/>
        </w:rPr>
        <w:t>. День земли [Электронный ресурс]</w:t>
      </w:r>
      <w:r>
        <w:rPr>
          <w:rFonts w:ascii="Times New Roman" w:hAnsi="Times New Roman" w:cs="Times New Roman"/>
          <w:sz w:val="32"/>
          <w:szCs w:val="32"/>
        </w:rPr>
        <w:t xml:space="preserve">. – Материал из Википедии. – Режим доступа. - </w:t>
      </w:r>
      <w:hyperlink r:id="rId8" w:history="1">
        <w:r w:rsidRPr="00C3757B">
          <w:rPr>
            <w:rStyle w:val="aa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https://ru.wikipedia.org</w:t>
        </w:r>
      </w:hyperlink>
      <w:r w:rsidRPr="00C3757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3757B" w:rsidRPr="00981340" w:rsidRDefault="00C3757B" w:rsidP="00C3757B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0332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</w:t>
      </w:r>
      <w:r w:rsidRPr="0000332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757B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Особенности и история всемирного дня</w:t>
      </w:r>
      <w:r w:rsidRPr="00C3757B">
        <w:rPr>
          <w:rFonts w:ascii="Times New Roman" w:hAnsi="Times New Roman" w:cs="Times New Roman"/>
          <w:b w:val="0"/>
          <w:color w:val="000000" w:themeColor="text1"/>
        </w:rPr>
        <w:t xml:space="preserve"> Земли</w:t>
      </w:r>
      <w:r w:rsidRPr="00C3757B">
        <w:rPr>
          <w:rFonts w:ascii="Times New Roman" w:hAnsi="Times New Roman" w:cs="Times New Roman"/>
          <w:sz w:val="32"/>
          <w:szCs w:val="32"/>
        </w:rPr>
        <w:t>[</w:t>
      </w:r>
      <w:r w:rsidRPr="00C3757B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Электронный ресурс]. –</w:t>
      </w:r>
      <w:r w:rsidR="00981340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История праздника, значение, традиции. – Режим доступа. - </w:t>
      </w:r>
      <w:hyperlink r:id="rId9" w:history="1">
        <w:r w:rsidR="00981340" w:rsidRPr="00981340">
          <w:rPr>
            <w:rStyle w:val="aa"/>
            <w:rFonts w:ascii="Times New Roman" w:hAnsi="Times New Roman" w:cs="Times New Roman"/>
            <w:b w:val="0"/>
            <w:color w:val="000000" w:themeColor="text1"/>
            <w:sz w:val="32"/>
            <w:szCs w:val="32"/>
            <w:u w:val="none"/>
          </w:rPr>
          <w:t>https://legkopolezno.ru</w:t>
        </w:r>
      </w:hyperlink>
      <w:r w:rsidR="00981340" w:rsidRPr="00981340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</w:t>
      </w:r>
    </w:p>
    <w:p w:rsidR="00981340" w:rsidRPr="00981340" w:rsidRDefault="00981340" w:rsidP="00981340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b/>
          <w:sz w:val="32"/>
          <w:szCs w:val="32"/>
        </w:rPr>
        <w:t>3.</w:t>
      </w:r>
      <w:r w:rsidRPr="009813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Охрана окружающей среды </w:t>
      </w:r>
      <w:r w:rsidRPr="00C3757B">
        <w:rPr>
          <w:rFonts w:ascii="Times New Roman" w:hAnsi="Times New Roman" w:cs="Times New Roman"/>
          <w:sz w:val="32"/>
          <w:szCs w:val="32"/>
        </w:rPr>
        <w:t>[Электронный ресурс]</w:t>
      </w:r>
      <w:r>
        <w:rPr>
          <w:rFonts w:ascii="Times New Roman" w:hAnsi="Times New Roman" w:cs="Times New Roman"/>
          <w:sz w:val="32"/>
          <w:szCs w:val="32"/>
        </w:rPr>
        <w:t>. – Материал из Википедии. – Режим доступа. -</w:t>
      </w:r>
      <w:r w:rsidR="004F7180" w:rsidRPr="004F7180">
        <w:rPr>
          <w:rFonts w:ascii="Times New Roman" w:hAnsi="Times New Roman" w:cs="Times New Roman"/>
          <w:sz w:val="32"/>
          <w:szCs w:val="32"/>
        </w:rPr>
        <w:t>https://ru.wikipedia.org/</w:t>
      </w:r>
    </w:p>
    <w:p w:rsidR="004F7180" w:rsidRPr="004F7180" w:rsidRDefault="004F7180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003320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7180">
        <w:rPr>
          <w:rFonts w:ascii="Times New Roman" w:hAnsi="Times New Roman" w:cs="Times New Roman"/>
          <w:bCs/>
          <w:color w:val="000000"/>
          <w:sz w:val="32"/>
          <w:szCs w:val="32"/>
        </w:rPr>
        <w:t>Почему охрана окружающей среды не развивается?</w:t>
      </w:r>
      <w:r w:rsidRPr="004F7180">
        <w:rPr>
          <w:rFonts w:ascii="Times New Roman" w:hAnsi="Times New Roman" w:cs="Times New Roman"/>
          <w:sz w:val="32"/>
          <w:szCs w:val="32"/>
        </w:rPr>
        <w:t xml:space="preserve"> </w:t>
      </w:r>
      <w:r w:rsidRPr="00C3757B">
        <w:rPr>
          <w:rFonts w:ascii="Times New Roman" w:hAnsi="Times New Roman" w:cs="Times New Roman"/>
          <w:sz w:val="32"/>
          <w:szCs w:val="32"/>
        </w:rPr>
        <w:t>[Электронный ресурс]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Pr="004F7180">
        <w:rPr>
          <w:rFonts w:ascii="Segoe UI" w:hAnsi="Segoe UI" w:cs="Segoe UI"/>
          <w:b/>
          <w:bCs/>
          <w:color w:val="000000"/>
          <w:sz w:val="30"/>
          <w:szCs w:val="30"/>
        </w:rPr>
        <w:t xml:space="preserve"> </w:t>
      </w:r>
      <w:r w:rsidRPr="004F7180">
        <w:rPr>
          <w:rFonts w:ascii="Times New Roman" w:hAnsi="Times New Roman" w:cs="Times New Roman"/>
          <w:bCs/>
          <w:color w:val="000000"/>
          <w:sz w:val="32"/>
          <w:szCs w:val="32"/>
        </w:rPr>
        <w:t>Как мы можем защитить окружающую среду?</w:t>
      </w:r>
      <w:r w:rsidR="00A038C3">
        <w:rPr>
          <w:rFonts w:ascii="Times New Roman" w:hAnsi="Times New Roman" w:cs="Times New Roman"/>
          <w:bCs/>
          <w:color w:val="000000"/>
          <w:sz w:val="32"/>
          <w:szCs w:val="32"/>
        </w:rPr>
        <w:t>- 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ежим доступа. </w:t>
      </w:r>
      <w:r w:rsidRPr="004F718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- </w:t>
      </w:r>
      <w:hyperlink r:id="rId10" w:history="1">
        <w:r w:rsidRPr="004F7180">
          <w:rPr>
            <w:rStyle w:val="aa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https://peda.net/</w:t>
        </w:r>
      </w:hyperlink>
      <w:r w:rsidRPr="004F718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C3757B" w:rsidRDefault="004F7180">
      <w:pPr>
        <w:rPr>
          <w:rFonts w:ascii="Times New Roman" w:hAnsi="Times New Roman" w:cs="Times New Roman"/>
          <w:sz w:val="32"/>
          <w:szCs w:val="32"/>
        </w:rPr>
      </w:pPr>
      <w:r w:rsidRPr="004F7180">
        <w:rPr>
          <w:rStyle w:val="apple-converted-space"/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003320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5</w:t>
      </w:r>
      <w:r w:rsidRPr="00003320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D80A17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80A17" w:rsidRPr="00D80A17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>День земли</w:t>
      </w:r>
      <w:r w:rsidR="00D80A17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80A17" w:rsidRPr="00C3757B">
        <w:rPr>
          <w:rFonts w:ascii="Times New Roman" w:hAnsi="Times New Roman" w:cs="Times New Roman"/>
          <w:sz w:val="32"/>
          <w:szCs w:val="32"/>
        </w:rPr>
        <w:t>[Электронный ресурс]</w:t>
      </w:r>
      <w:r w:rsidR="00D80A17">
        <w:rPr>
          <w:rFonts w:ascii="Times New Roman" w:hAnsi="Times New Roman" w:cs="Times New Roman"/>
          <w:sz w:val="32"/>
          <w:szCs w:val="32"/>
        </w:rPr>
        <w:t>. – Плейлист. – Режим доступа. -</w:t>
      </w:r>
      <w:r w:rsidR="00D80A17" w:rsidRPr="00D80A17">
        <w:rPr>
          <w:rFonts w:ascii="Times New Roman" w:hAnsi="Times New Roman" w:cs="Times New Roman"/>
          <w:sz w:val="32"/>
          <w:szCs w:val="32"/>
        </w:rPr>
        <w:t>https://music.yandex.ru/</w:t>
      </w:r>
      <w:r w:rsidR="00D80A17">
        <w:rPr>
          <w:rFonts w:ascii="Times New Roman" w:hAnsi="Times New Roman" w:cs="Times New Roman"/>
          <w:sz w:val="32"/>
          <w:szCs w:val="32"/>
        </w:rPr>
        <w:t>.</w:t>
      </w:r>
    </w:p>
    <w:p w:rsidR="00D80A17" w:rsidRPr="00D80A17" w:rsidRDefault="00D80A17">
      <w:pPr>
        <w:rPr>
          <w:rFonts w:ascii="Times New Roman" w:hAnsi="Times New Roman" w:cs="Times New Roman"/>
          <w:sz w:val="32"/>
          <w:szCs w:val="32"/>
        </w:rPr>
      </w:pPr>
      <w:r w:rsidRPr="00003320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38C3">
        <w:rPr>
          <w:rFonts w:ascii="Times New Roman" w:hAnsi="Times New Roman" w:cs="Times New Roman"/>
          <w:sz w:val="32"/>
          <w:szCs w:val="32"/>
        </w:rPr>
        <w:t>Экологическая акция «День Земли»</w:t>
      </w:r>
      <w:r w:rsidR="00A038C3" w:rsidRPr="00A038C3">
        <w:rPr>
          <w:rFonts w:ascii="Times New Roman" w:hAnsi="Times New Roman" w:cs="Times New Roman"/>
          <w:sz w:val="32"/>
          <w:szCs w:val="32"/>
        </w:rPr>
        <w:t xml:space="preserve"> </w:t>
      </w:r>
      <w:r w:rsidR="00A038C3" w:rsidRPr="00C3757B">
        <w:rPr>
          <w:rFonts w:ascii="Times New Roman" w:hAnsi="Times New Roman" w:cs="Times New Roman"/>
          <w:sz w:val="32"/>
          <w:szCs w:val="32"/>
        </w:rPr>
        <w:t>[Электронный ресурс]</w:t>
      </w:r>
      <w:r w:rsidR="00A038C3">
        <w:rPr>
          <w:rFonts w:ascii="Times New Roman" w:hAnsi="Times New Roman" w:cs="Times New Roman"/>
          <w:sz w:val="32"/>
          <w:szCs w:val="32"/>
        </w:rPr>
        <w:t>. –Государственный музей – заповедник С.А. Есенина. – Режим доступа. -</w:t>
      </w:r>
      <w:r w:rsidR="00A038C3" w:rsidRPr="00A038C3">
        <w:rPr>
          <w:rFonts w:ascii="Times New Roman" w:hAnsi="Times New Roman" w:cs="Times New Roman"/>
          <w:sz w:val="32"/>
          <w:szCs w:val="32"/>
        </w:rPr>
        <w:t>http://www.museum-esenin.ru/</w:t>
      </w:r>
      <w:r w:rsidR="00A038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57FB" w:rsidRDefault="00151B0C" w:rsidP="004D57FB">
      <w:pPr>
        <w:shd w:val="clear" w:color="auto" w:fill="FFFFFF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038C3">
        <w:rPr>
          <w:rFonts w:ascii="Times New Roman" w:hAnsi="Times New Roman" w:cs="Times New Roman"/>
          <w:b/>
          <w:color w:val="006600"/>
          <w:sz w:val="40"/>
          <w:szCs w:val="40"/>
        </w:rPr>
        <w:lastRenderedPageBreak/>
        <w:t>Заповедники  России</w:t>
      </w:r>
      <w:r w:rsidR="004D57FB" w:rsidRPr="00A038C3">
        <w:rPr>
          <w:rFonts w:ascii="Times New Roman" w:hAnsi="Times New Roman" w:cs="Times New Roman"/>
          <w:b/>
          <w:color w:val="006600"/>
          <w:sz w:val="40"/>
          <w:szCs w:val="40"/>
        </w:rPr>
        <w:br/>
      </w:r>
      <w:r w:rsidR="004D57FB">
        <w:rPr>
          <w:rFonts w:ascii="Times New Roman" w:eastAsia="Times New Roman" w:hAnsi="Times New Roman" w:cs="Times New Roman"/>
          <w:b/>
          <w:bCs/>
          <w:noProof/>
          <w:color w:val="006600"/>
          <w:kern w:val="36"/>
          <w:sz w:val="24"/>
          <w:szCs w:val="24"/>
        </w:rPr>
        <w:drawing>
          <wp:inline distT="0" distB="0" distL="0" distR="0">
            <wp:extent cx="2676649" cy="1835829"/>
            <wp:effectExtent l="19050" t="0" r="9401" b="0"/>
            <wp:docPr id="5" name="Рисунок 5" descr="C:\Documents and Settings\Master\Рабочий стол\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ter\Рабочий стол\0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9" cy="18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FB" w:rsidRDefault="004D57FB" w:rsidP="00151B0C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151B0C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1.</w:t>
      </w: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Забайкальский национальный парк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является одним из немногих национальных парков России, которые полностью отвечают рекомендациям ЮНЕСКО, предъявляемым к этой категории особоохраняемых природных территорий.</w:t>
      </w: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151B0C">
        <w:rPr>
          <w:rFonts w:ascii="Times New Roman" w:hAnsi="Times New Roman" w:cs="Times New Roman"/>
          <w:color w:val="222222"/>
          <w:sz w:val="32"/>
          <w:szCs w:val="32"/>
        </w:rPr>
        <w:br/>
      </w:r>
      <w:r>
        <w:rPr>
          <w:rFonts w:ascii="Times New Roman" w:hAnsi="Times New Roman" w:cs="Times New Roman"/>
          <w:noProof/>
          <w:color w:val="222222"/>
        </w:rPr>
        <w:drawing>
          <wp:inline distT="0" distB="0" distL="0" distR="0">
            <wp:extent cx="3222913" cy="1822096"/>
            <wp:effectExtent l="19050" t="0" r="0" b="0"/>
            <wp:docPr id="7" name="Рисунок 7" descr="C:\Documents and Settings\Master\Рабочий стол\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Рабочий стол\0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70" cy="182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FB" w:rsidRDefault="004D57FB" w:rsidP="004D57FB">
      <w:pPr>
        <w:shd w:val="clear" w:color="auto" w:fill="FFFFFF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2. </w:t>
      </w:r>
      <w:r w:rsidRPr="00151B0C">
        <w:rPr>
          <w:rStyle w:val="apple-converted-space"/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 xml:space="preserve">Алтайский </w:t>
      </w: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заповедник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— объект Всемирного природного наследия ЮНЕСКО с 1998 года. Включён во Всемирную сеть биосферных резерватов Программы ЮНЕСКО «Человек и биосфера» (МАБ) — 26 мая 2009 года. Входит в 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список «Global-200» (WWF) — девственных или мало изменённых экорегионов мира, в которых сосредоточено 90% биоразнообразия планеты</w:t>
      </w:r>
      <w:r w:rsidRPr="00FF0B6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FF0B62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</w:p>
    <w:p w:rsidR="00151B0C" w:rsidRPr="00151B0C" w:rsidRDefault="00151B0C" w:rsidP="00151B0C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3 .</w:t>
      </w: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Лазовский заповедник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расположен   на южных отрогах Сихотэ-Алиня, в</w:t>
      </w:r>
    </w:p>
    <w:p w:rsidR="00151B0C" w:rsidRPr="00151B0C" w:rsidRDefault="004D57FB" w:rsidP="00151B0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междуречье рек Киевка</w:t>
      </w:r>
      <w:r w:rsidRPr="00151B0C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3496046" cy="1968825"/>
            <wp:effectExtent l="19050" t="0" r="9154" b="0"/>
            <wp:docPr id="1513" name="Рисунок 1513" descr="C:\Documents and Settings\Master\Рабочий стол\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C:\Documents and Settings\Master\Рабочий стол\03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91" cy="197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Черна.  </w:t>
      </w: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Хребет Заповедный разделяет территорию заповедника на две части — северную континентальную и южную приморскую. Средняя высота гор составляет 500–700 м, отдельные вершины достигают 1200–1400 м над уровнем моря. Склоны гор имеют различную крутизну, в среднем 20–25 градусов, их гребни узкие, но плоские. Значительные площади занимают каменистые россыпи. Высота отрогов снижается на востоке по направлению к морю, водораздельные хребты переходят в мелкосопочные гряды высотой до 100 м</w:t>
      </w: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D57FB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Pr="00EB7663"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>
            <wp:extent cx="3994810" cy="2565453"/>
            <wp:effectExtent l="19050" t="0" r="5690" b="0"/>
            <wp:docPr id="1" name="Рисунок 1514" descr="C:\Documents and Settings\Master\Рабочий стол\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C:\Documents and Settings\Master\Рабочий стол\04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30" cy="25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FB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51B0C" w:rsidRDefault="00151B0C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51B0C" w:rsidRDefault="00151B0C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B7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 2004 г. </w:t>
      </w: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Заповедник «Кедровая Падь»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получил статус биосферного резервата ЮНЕСКО.</w:t>
      </w: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Самый первый заповедник Дальнего Востока и один из старейших заповедников России, образованный для сохранения и изучения уникальных для России ненарушенных лиановых хвойно-широколиственных лесов Южного Приморья, характеризующихся высокой долей редких и эндемичных видов флоры и фауны. Заповедник и его окрестности — единственное место в России, где обитает дальневосточный леопард.</w:t>
      </w: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D57FB" w:rsidRDefault="004D57FB" w:rsidP="004D57FB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</w:p>
    <w:p w:rsidR="00151B0C" w:rsidRDefault="00151B0C" w:rsidP="004D57FB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</w:pPr>
    </w:p>
    <w:p w:rsidR="004D57FB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22222"/>
          <w:shd w:val="clear" w:color="auto" w:fill="FFFFFF"/>
        </w:rPr>
        <w:lastRenderedPageBreak/>
        <w:drawing>
          <wp:inline distT="0" distB="0" distL="0" distR="0">
            <wp:extent cx="4030436" cy="2441724"/>
            <wp:effectExtent l="19050" t="0" r="8164" b="0"/>
            <wp:docPr id="2" name="Рисунок 1515" descr="C:\Documents and Settings\Master\Рабочий стол\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C:\Documents and Settings\Master\Рабочий стол\0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76" cy="24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FB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</w:p>
    <w:p w:rsidR="004D57FB" w:rsidRPr="00151B0C" w:rsidRDefault="00151B0C" w:rsidP="004D57FB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 xml:space="preserve">5. </w:t>
      </w:r>
      <w:r w:rsidR="004D57FB"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Национальный парк «Самарская Лука»</w:t>
      </w:r>
      <w:r w:rsidR="004D57FB"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был создан в 1984 году по решению Совета Министров РСФСР, и является одним из первых трёх в России национальных парков.</w:t>
      </w:r>
      <w:r w:rsidR="004D57FB" w:rsidRPr="00151B0C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4D57FB"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Самарская Лука — уникальная местность, образованная излучиной самой большой европейской реки Волги в её среднем течении и Усинским заливом Куйбышевского водохранилища. Волга в этом месте делает большую дугу, обращенную на восток, а затем поворачивает на юго-запад. Протяжённость её более 200 км. Высоко приподнятые здесь древние карбонатные породы образуют подобие острова.</w:t>
      </w:r>
    </w:p>
    <w:p w:rsidR="004D57FB" w:rsidRPr="00037950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FF0B62">
        <w:rPr>
          <w:rFonts w:ascii="Times New Roman" w:hAnsi="Times New Roman" w:cs="Times New Roman"/>
          <w:color w:val="222222"/>
          <w:sz w:val="20"/>
          <w:szCs w:val="20"/>
        </w:rPr>
        <w:lastRenderedPageBreak/>
        <w:br/>
      </w:r>
      <w:r>
        <w:rPr>
          <w:rFonts w:ascii="Times New Roman" w:hAnsi="Times New Roman" w:cs="Times New Roman"/>
          <w:color w:val="222222"/>
        </w:rPr>
        <w:t xml:space="preserve">6. </w:t>
      </w:r>
      <w:r>
        <w:rPr>
          <w:rFonts w:ascii="Times New Roman" w:hAnsi="Times New Roman" w:cs="Times New Roman"/>
          <w:noProof/>
          <w:color w:val="222222"/>
        </w:rPr>
        <w:drawing>
          <wp:inline distT="0" distB="0" distL="0" distR="0">
            <wp:extent cx="3781054" cy="2121079"/>
            <wp:effectExtent l="19050" t="0" r="0" b="0"/>
            <wp:docPr id="1516" name="Рисунок 1516" descr="C:\Documents and Settings\Master\Рабочий стол\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C:\Documents and Settings\Master\Рабочий стол\06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24" cy="21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950">
        <w:rPr>
          <w:rFonts w:ascii="Times New Roman" w:hAnsi="Times New Roman" w:cs="Times New Roman"/>
          <w:color w:val="222222"/>
        </w:rPr>
        <w:br/>
      </w:r>
    </w:p>
    <w:p w:rsidR="004D57FB" w:rsidRPr="00151B0C" w:rsidRDefault="004D57FB" w:rsidP="004D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1B0C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Национальный парк Смоленское Поозерье.</w:t>
      </w:r>
      <w:r w:rsidRPr="00151B0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151B0C">
        <w:rPr>
          <w:rFonts w:ascii="Times New Roman" w:eastAsia="Times New Roman" w:hAnsi="Times New Roman" w:cs="Times New Roman"/>
          <w:color w:val="222222"/>
          <w:sz w:val="32"/>
          <w:szCs w:val="32"/>
        </w:rPr>
        <w:t>Национальный парк «Смоленское Поозерье» образован на территории Демидовского и Духовщинского районов Смоленской области в 1992 г. «для сохранения природных комплексов в рекреационных, просветительских, научных и культурных целях». В ноябре 2002 года ему был присвоен статус биосферного резервата программы ЮНЕСКО «Человек и биосфера (МАБ)». Названием своим «Смоленское Поозерье» обязано 35 большим и</w:t>
      </w:r>
      <w:r w:rsidRPr="00151B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151B0C">
        <w:rPr>
          <w:rFonts w:ascii="Times New Roman" w:eastAsia="Times New Roman" w:hAnsi="Times New Roman" w:cs="Times New Roman"/>
          <w:color w:val="222222"/>
          <w:sz w:val="32"/>
          <w:szCs w:val="32"/>
        </w:rPr>
        <w:t>малым ледниковым озерам, расположенным на территории парка. Каждое из этих озёр по своему прекрасно и неповторимо.</w:t>
      </w: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3757B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</w:p>
    <w:p w:rsidR="007A7F1E" w:rsidRDefault="007A7F1E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</w:p>
    <w:p w:rsidR="007A7F1E" w:rsidRDefault="007A7F1E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</w:p>
    <w:p w:rsidR="007A7F1E" w:rsidRDefault="007A7F1E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</w:p>
    <w:p w:rsidR="004D57FB" w:rsidRDefault="007A7F1E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  <w:r w:rsidRPr="007A7F1E">
        <w:rPr>
          <w:rFonts w:ascii="Times New Roman" w:hAnsi="Times New Roman" w:cs="Times New Roman"/>
          <w:b/>
        </w:rPr>
        <w:t>7.</w:t>
      </w:r>
      <w:r w:rsidR="004D57FB">
        <w:rPr>
          <w:rFonts w:ascii="Times New Roman" w:hAnsi="Times New Roman" w:cs="Times New Roman"/>
          <w:noProof/>
        </w:rPr>
        <w:drawing>
          <wp:inline distT="0" distB="0" distL="0" distR="0">
            <wp:extent cx="2917487" cy="1929311"/>
            <wp:effectExtent l="19050" t="0" r="0" b="0"/>
            <wp:docPr id="1518" name="Рисунок 1518" descr="C:\Documents and Settings\Master\Рабочий стол\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C:\Documents and Settings\Master\Рабочий стол\07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35" cy="194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4D57FB" w:rsidRPr="00151B0C" w:rsidRDefault="004D57FB" w:rsidP="004D57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Национальный парк «Куршская коса»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расположен в приграничной с Литвой части Калининградской области на узкой полоске суши между солёным Балтийским морем и </w:t>
      </w:r>
    </w:p>
    <w:p w:rsidR="00151B0C" w:rsidRPr="00151B0C" w:rsidRDefault="00151B0C" w:rsidP="00151B0C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пресноводным Куршским заливом. Северные рубежи парка проходят по российско-литовской границе</w:t>
      </w:r>
    </w:p>
    <w:p w:rsidR="00151B0C" w:rsidRPr="00151B0C" w:rsidRDefault="00151B0C" w:rsidP="00151B0C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51B0C" w:rsidRDefault="00151B0C" w:rsidP="00151B0C">
      <w:pPr>
        <w:spacing w:after="0" w:line="240" w:lineRule="auto"/>
      </w:pPr>
      <w:r w:rsidRPr="00151B0C">
        <w:rPr>
          <w:rFonts w:ascii="Times New Roman" w:hAnsi="Times New Roman" w:cs="Times New Roman"/>
          <w:b/>
          <w:color w:val="222222"/>
          <w:sz w:val="32"/>
          <w:szCs w:val="32"/>
        </w:rPr>
        <w:t>8</w:t>
      </w:r>
      <w:r w:rsidRPr="00151B0C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Pr="00151B0C">
        <w:rPr>
          <w:rFonts w:ascii="Times New Roman" w:hAnsi="Times New Roman" w:cs="Times New Roman"/>
          <w:color w:val="222222"/>
          <w:sz w:val="32"/>
          <w:szCs w:val="3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>
            <wp:extent cx="3280104" cy="1847216"/>
            <wp:effectExtent l="19050" t="0" r="0" b="0"/>
            <wp:docPr id="1519" name="Рисунок 1519" descr="C:\Documents and Settings\Master\Рабочий стол\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C:\Documents and Settings\Master\Рабочий стол\08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76" cy="18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0C" w:rsidRPr="00151B0C" w:rsidRDefault="00151B0C" w:rsidP="00151B0C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lastRenderedPageBreak/>
        <w:t xml:space="preserve">Национальный парк «Валдайский» 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образован с целью сохранения уникального озерно-лесного комплекса Валдайской возвышенности и создания условий для развития организованного отдыха в этой зоне.</w:t>
      </w: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151B0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51B0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9.</w:t>
      </w:r>
    </w:p>
    <w:p w:rsidR="00151B0C" w:rsidRPr="00C8022A" w:rsidRDefault="00151B0C" w:rsidP="00151B0C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>
            <wp:extent cx="3733553" cy="2102582"/>
            <wp:effectExtent l="19050" t="0" r="247" b="0"/>
            <wp:docPr id="1523" name="Рисунок 1523" descr="C:\Documents and Settings\Master\Рабочий стол\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C:\Documents and Settings\Master\Рабочий стол\09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83" cy="20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0C" w:rsidRPr="00151B0C" w:rsidRDefault="00151B0C" w:rsidP="00151B0C">
      <w:pPr>
        <w:spacing w:after="0" w:line="240" w:lineRule="auto"/>
        <w:rPr>
          <w:sz w:val="32"/>
          <w:szCs w:val="32"/>
        </w:rPr>
      </w:pP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Государственный природный заповедник Байкало-Ленский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расположен на площади 659,9 тыс.га. Находится на территории Качугского и Ольхонского районов Иркутской области. Заповедник вытянут с юга на север вдоль западного побережья Байкала примерно на 120 км при средней ширине в 65 км.</w:t>
      </w:r>
    </w:p>
    <w:p w:rsidR="00151B0C" w:rsidRPr="00151B0C" w:rsidRDefault="00151B0C" w:rsidP="00151B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Pr="00151B0C">
        <w:rPr>
          <w:rFonts w:ascii="Times New Roman" w:hAnsi="Times New Roman" w:cs="Times New Roman"/>
          <w:sz w:val="32"/>
          <w:szCs w:val="32"/>
        </w:rPr>
        <w:t>.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51B0C"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  <w:t>ФГБУ «Заповедное Прибайкалье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» составляет около 590 км и охватывает западное побережье Байкала от п. Култук на юге до мыса Елохин на севере. В декабре 1996 г. Байкало-Ленский заповедник (наряду с Баргузинским и Байкальским) был включен в список участков </w:t>
      </w:r>
      <w:r w:rsidRPr="00151B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Всемирного культурного и природного наследия ЮНЕСКО.</w:t>
      </w:r>
      <w:r w:rsidRPr="00151B0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151B0C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4D57FB" w:rsidRDefault="004D57FB"/>
    <w:p w:rsidR="00942224" w:rsidRDefault="00942224" w:rsidP="00F93E1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Экологические  конкурсы: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6FA">
        <w:rPr>
          <w:b/>
          <w:color w:val="000000"/>
          <w:sz w:val="32"/>
          <w:szCs w:val="32"/>
        </w:rPr>
        <w:t>           </w:t>
      </w:r>
      <w:r w:rsidR="005454EC">
        <w:rPr>
          <w:b/>
          <w:color w:val="000000"/>
          <w:sz w:val="32"/>
          <w:szCs w:val="32"/>
        </w:rPr>
        <w:t xml:space="preserve">Конкурс </w:t>
      </w:r>
      <w:r w:rsidR="00B938BC" w:rsidRPr="00F536FA">
        <w:rPr>
          <w:b/>
          <w:color w:val="000000"/>
          <w:sz w:val="32"/>
          <w:szCs w:val="32"/>
        </w:rPr>
        <w:t>1.</w:t>
      </w:r>
      <w:r w:rsidRPr="00F536FA">
        <w:rPr>
          <w:rStyle w:val="apple-converted-space"/>
          <w:b/>
          <w:color w:val="000000"/>
          <w:sz w:val="32"/>
          <w:szCs w:val="32"/>
        </w:rPr>
        <w:t> </w:t>
      </w:r>
      <w:r w:rsidRPr="00F536FA">
        <w:rPr>
          <w:b/>
          <w:bCs/>
          <w:color w:val="000000"/>
          <w:sz w:val="32"/>
          <w:szCs w:val="32"/>
        </w:rPr>
        <w:t>«</w:t>
      </w:r>
      <w:r w:rsidRPr="00942224">
        <w:rPr>
          <w:b/>
          <w:bCs/>
          <w:color w:val="000000"/>
          <w:sz w:val="32"/>
          <w:szCs w:val="32"/>
        </w:rPr>
        <w:t>Как гуляю я в лесу»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    Н</w:t>
      </w:r>
      <w:r w:rsidRPr="00942224">
        <w:rPr>
          <w:color w:val="000000"/>
          <w:sz w:val="32"/>
          <w:szCs w:val="32"/>
        </w:rPr>
        <w:t>азываю</w:t>
      </w:r>
      <w:r>
        <w:rPr>
          <w:color w:val="000000"/>
          <w:sz w:val="32"/>
          <w:szCs w:val="32"/>
        </w:rPr>
        <w:t>тся</w:t>
      </w:r>
      <w:r w:rsidRPr="00942224">
        <w:rPr>
          <w:color w:val="000000"/>
          <w:sz w:val="32"/>
          <w:szCs w:val="32"/>
        </w:rPr>
        <w:t xml:space="preserve"> действия, а вы на правильные – отвечаете хором «ДА», а на неправильные – «НЕТ»</w:t>
      </w:r>
      <w:r>
        <w:rPr>
          <w:color w:val="000000"/>
          <w:sz w:val="32"/>
          <w:szCs w:val="32"/>
        </w:rPr>
        <w:t>: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я приду в лесок и сорву ромашку?(НЕТ)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съем я пирожок и выброшу бумажку?(НЕТ)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хлебушка кусок на пеньке оставлю?(ДА)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ветку подвяжу, колышек поставлю?(ДА)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разведу костер и тушить не буду?(НЕТ)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сильно насорю и убрать забуду?(НЕТ)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Если мусор уберу, в мусорник отправлю?(ДА)</w:t>
      </w:r>
    </w:p>
    <w:p w:rsid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            Я люблю свою природу, я ей помогаю(ДА)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="005454EC">
        <w:rPr>
          <w:b/>
          <w:bCs/>
          <w:color w:val="000000"/>
          <w:sz w:val="32"/>
          <w:szCs w:val="32"/>
        </w:rPr>
        <w:t>Конкурс</w:t>
      </w:r>
      <w:r w:rsidR="00B938BC">
        <w:rPr>
          <w:b/>
          <w:bCs/>
          <w:color w:val="000000"/>
          <w:sz w:val="32"/>
          <w:szCs w:val="32"/>
        </w:rPr>
        <w:t xml:space="preserve"> 2.</w:t>
      </w:r>
      <w:r w:rsidR="005454EC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</w:t>
      </w:r>
      <w:r w:rsidRPr="00942224">
        <w:rPr>
          <w:b/>
          <w:bCs/>
          <w:color w:val="000000"/>
          <w:sz w:val="32"/>
          <w:szCs w:val="32"/>
        </w:rPr>
        <w:t>«Охрана природы»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Pr="00942224">
        <w:rPr>
          <w:color w:val="000000"/>
          <w:sz w:val="32"/>
          <w:szCs w:val="32"/>
        </w:rPr>
        <w:t>Почему погиб лес, когда вырубили старые дуплистые деревья?</w:t>
      </w:r>
      <w:r w:rsidRPr="0094222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42224">
        <w:rPr>
          <w:b/>
          <w:bCs/>
          <w:color w:val="000000"/>
          <w:sz w:val="32"/>
          <w:szCs w:val="32"/>
        </w:rPr>
        <w:t>(В дуплах старых деревьев гнездятся птицы, живут летучие мыши, поедающие опасных для леса насекомых).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Какое растение «говорит, где оно растет»? (</w:t>
      </w:r>
      <w:r w:rsidRPr="00942224">
        <w:rPr>
          <w:b/>
          <w:bCs/>
          <w:color w:val="000000"/>
          <w:sz w:val="32"/>
          <w:szCs w:val="32"/>
        </w:rPr>
        <w:t>Подорожник)</w:t>
      </w:r>
    </w:p>
    <w:p w:rsid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Почему не в каждом лесу растут лишайники?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42224">
        <w:rPr>
          <w:b/>
          <w:bCs/>
          <w:color w:val="000000"/>
          <w:sz w:val="32"/>
          <w:szCs w:val="32"/>
        </w:rPr>
        <w:t>( Лишайники растут лишь там, где чистый воздух)</w:t>
      </w:r>
    </w:p>
    <w:p w:rsid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Почему, особенно весной нельзя шуметь в лесу, разжигать костры?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(</w:t>
      </w:r>
      <w:r w:rsidRPr="00942224">
        <w:rPr>
          <w:b/>
          <w:bCs/>
          <w:color w:val="000000"/>
          <w:sz w:val="32"/>
          <w:szCs w:val="32"/>
        </w:rPr>
        <w:t>Шум, запах дыма пугают лесных обитателей, заставляют птиц бросать гнезда, зверей искать укромные места).</w:t>
      </w:r>
    </w:p>
    <w:p w:rsidR="00942224" w:rsidRP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Это болотное растение – главный природный очиститель прибрежной зоны большой реки</w:t>
      </w:r>
      <w:r>
        <w:rPr>
          <w:color w:val="000000"/>
          <w:sz w:val="32"/>
          <w:szCs w:val="32"/>
        </w:rPr>
        <w:t xml:space="preserve">  </w:t>
      </w:r>
      <w:r w:rsidRPr="00942224">
        <w:rPr>
          <w:b/>
          <w:bCs/>
          <w:color w:val="000000"/>
          <w:sz w:val="32"/>
          <w:szCs w:val="32"/>
        </w:rPr>
        <w:t>(Камыш)</w:t>
      </w:r>
    </w:p>
    <w:p w:rsidR="00942224" w:rsidRDefault="00942224" w:rsidP="0094222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942224">
        <w:rPr>
          <w:color w:val="000000"/>
          <w:sz w:val="32"/>
          <w:szCs w:val="32"/>
        </w:rPr>
        <w:t>Какая охота разрешается в любое время года?</w:t>
      </w:r>
      <w:r w:rsidRPr="0094222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42224">
        <w:rPr>
          <w:b/>
          <w:bCs/>
          <w:color w:val="000000"/>
          <w:sz w:val="32"/>
          <w:szCs w:val="32"/>
        </w:rPr>
        <w:t>(Фотоохота)</w:t>
      </w:r>
      <w:r>
        <w:rPr>
          <w:b/>
          <w:bCs/>
          <w:color w:val="000000"/>
          <w:sz w:val="32"/>
          <w:szCs w:val="32"/>
        </w:rPr>
        <w:t>.</w:t>
      </w:r>
    </w:p>
    <w:p w:rsidR="005454EC" w:rsidRDefault="005454EC" w:rsidP="0094222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454EC" w:rsidRPr="005454EC" w:rsidRDefault="005454EC" w:rsidP="005454EC">
      <w:pPr>
        <w:shd w:val="clear" w:color="auto" w:fill="FFFFFF"/>
        <w:spacing w:before="187" w:after="37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Конкурс 3</w:t>
      </w:r>
      <w:r w:rsidRPr="005454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r w:rsidRPr="005454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Растения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Это известное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</w:t>
      </w: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по очищению воздуха от вредных примесей.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(Тополь.)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Этот торжественный пышный цветок получил свое название в честь работавшего в России ученого-ботаника по фамилии Георги. Существует более 8000 сортов этого цветка.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(Георгин.)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У этого крупного дерева очень вязкая древесина, его очень трудно расколоть топором. Нелегко даже отколоть маленькую щепочку. За это свойство дерево и получило свое название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(Вяз.)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Это название одновременно и высших чиновников, правителей Древнего Китая, и вкусный сладкий фрукт, который родом из этой же страны.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(Мандарин.)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В темном еловом лесу цветы травянистых растений не могут вырасти крупными из-за нехватки света. А чем же они приманивают насекомых для опыления?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(Светлой окраской и сильным запахом.)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В отличие от всех других плодов, которые мы употребляем в пищу, этот мы едим только в незрелом виде.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(Огурец.)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С этим стройным нежным деревцем часто сравнивают красивых юных девушек. А еще на коре этого дерева в старину писали, используя ее вместо бумаги. Что это за дерево?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(Береза.)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8. Это симпатичное с виду болотное растение - настоящий хищник. Оно «питается» комарами. А как оно называется?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(Росянка.)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Название этого дерева происходит от слова «лист», а вот листьев на нем как раз и нет.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(Лиственница.)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Ранней весной на деревьях появляются первые листочки. На ощупь они слегка клейкие, потому что покрыты смолистым веществом. Зачем это нужно?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(Чтобы защищать молодые листочки от возможных заморозков.)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11. Это могучее дерево в народе называли «прадед прадедов». А форменную фуражку лесничего украшает кокарда в виде его листа.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(Дуб.)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12. Смолу, выделяемую этим деревом, используют в стоматологии для лечения болезней десен.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(Сосна.)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13. Одно из растений донской степи называется «бессмертник». Как вы думаете, почему?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(Оно не вянет, а лишь засыхает.)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14. Почему у ели нижние ветви находятся у самой земли, а у сосны - гораздо выше?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(Сосна - светолюбивое растение.)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15. Листья этого дерева осенью не желтеют. Так и опадают зелеными.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(Ольха.)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16. Коала на языке аборигенов Австралии означает «непьющий». Этот зверек, называемый </w:t>
      </w: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еще сумчатым медведем, питается только листьями и побегами одного растения, съедая в день около килограмма зеленой массы. Какое растение составляет основу рациона коалы?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(Эвкалипт.)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>17. Когда в Россию завезли это растение а случилось это при царе Петре I то крестьяне долгое время не признавали его в качестве съедобного растения. Да и знатные люди чаще использовали его нежные цветы как украшение. А сегодня мы не представляем себе наш ежедневный и праздничный стол без этого вкусного овоща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(Картофель.)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>18. Это растение на разных языках называется почти одинаково. У поляков оно - «поземка», у немцев - «земляная ягода». По-русски название этой ароматной лесной ягоды звучит очень похоже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(Земляника.)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19. Дикая малина получила свое название за то, что ветви ее сплошь покрыты острыми шипами, как и кожа колючего лесного жителя.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(Ежевика.)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20. 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(Липа.)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21. Слово «хризантема» в переводе с греческого «означает золотой цветок». В Японии хризантему называют цветком солнца. Изображением золотой хризантемы украшают именно этот символ японского государства.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(Герб.)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22. А в России, как, впрочем, и во многих других странах, цветком солнца, «солнечным сыном», называют этот крупный цветок, из семян которого получают полезное масло. Кроме того, он является прекрасным очистителем воздуха.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(Подсолнечник.)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23. Слово «капут» в переводе с латинского языка означает «голова». Покупая этот полезный овощ, мама часто говорит: «Дайте, пожалуйста, вот эту головку».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(Капуста.)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>24. Как называется дикорастущий тюльпан донских степей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? (Лазорик.)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25. Яркий праздничный цветок и пряность с острым, резким запахом.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(Гвоздика.)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26. Высокий стройный цветок, который распускается во второй половине лета. Свое название он получил за сходство своих листьев с клинком грозного оружия - меча. Кстати, его русское название - шпажник.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(Гладиолус.)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27. Второе свое название полевая трава кипрей получила за соцветия двух разных </w:t>
      </w: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оттенков на одном стебле. Эти цветы напоминают нежных влюбленных.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(Иван-да-марья.)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28. Этот первоцвет получил свое название из-за своих листьев. Снаружи они темные, гладкие и холодные, а изнутри - теплые, мягкие и светлые.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(Мать-и-мачеха.)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>29. Это стройное дерево растет на севере Америки и в старину было единственным источником сахара для местных племен. А теперь его лист изображен на флаге Канады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(Клен.)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30. Летучие семена - парашютики - этого травянистого растения далеко разносятся летним ветерком.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(Одуванчик.)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>31. В России в ночь на 22 июня отмечали праздник Ивана Купалы. Юноши и девушки искали в лесу цветок папоротника, который, по преданию, приносит счастье. А могли ли они его найти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? (Нет. Цветка папоротника не существует.)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32. Эта огромная ягода родом из Азии. Ее родственники - дыня, тыква и огурец. В некоторых районах пустыни Калахари она является практически единственным источником влаги.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(Арбуз.)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33. Житель засушливых пустынь, кактус запасает в своем стволе большой запас воды, а листья его превратились в колючки. А для чего </w:t>
      </w: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кактусу колючки?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(Чтобы испарялось как можно меньше воды.)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54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34. В мае часто случаются заморозки, название которых в народе связывают с названием этого кустарника, так как в мае он как раз цветет. </w:t>
      </w:r>
      <w:r w:rsidRPr="005454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(Черемуха.)</w:t>
      </w:r>
    </w:p>
    <w:p w:rsidR="005454EC" w:rsidRPr="005454EC" w:rsidRDefault="005454EC" w:rsidP="005454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7AFA" w:rsidRPr="00942224" w:rsidRDefault="005454EC" w:rsidP="00545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C57AFA" w:rsidRDefault="005454EC" w:rsidP="005454E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Берегите Землю, берегите,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Жаворонка в голубом зените,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Бабочку на листьях повилики,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проталинах солнечные блики,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камнях играющего краба,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 пустыней тень от баобаба,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Ястреба, парящего над полем,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Ясный месяц над речным покоем,</w:t>
      </w:r>
      <w:r w:rsidRPr="005454EC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Ласточку, мелькающую в жите…</w:t>
      </w:r>
      <w:r w:rsidRPr="005454E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454E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Берегите Землю! Берегите!</w:t>
      </w:r>
    </w:p>
    <w:p w:rsidR="00BD4959" w:rsidRPr="005454EC" w:rsidRDefault="00BD4959" w:rsidP="00545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1C7A" w:rsidRDefault="000C1C7A" w:rsidP="000C1C7A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1C7A">
        <w:rPr>
          <w:rFonts w:ascii="Times New Roman" w:hAnsi="Times New Roman" w:cs="Times New Roman"/>
          <w:b/>
          <w:color w:val="000000"/>
          <w:sz w:val="32"/>
          <w:szCs w:val="32"/>
        </w:rPr>
        <w:t>Рекомендуем провести:</w:t>
      </w:r>
    </w:p>
    <w:p w:rsidR="00BD4959" w:rsidRPr="000C1C7A" w:rsidRDefault="00BD4959" w:rsidP="000C1C7A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- Круглый стол «Экология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современной жизни», в рамках которого обсудить темы «Экологическое законодательство на современном этапе»,  «Земля – территория жизни», «Чистая экология – здоровая жизнь», «Мировые экологические 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катастрофы», </w:t>
      </w:r>
      <w:r w:rsidRPr="00151B0C">
        <w:rPr>
          <w:rFonts w:ascii="Times New Roman" w:hAnsi="Times New Roman" w:cs="Times New Roman"/>
          <w:sz w:val="32"/>
          <w:szCs w:val="32"/>
        </w:rPr>
        <w:t>«Нанотехнологии на защите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информационный дайджест «Как помочь планете»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интерактивную игру  «Красная книга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эколого-краеведческий час «Голубая нить жизни»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калейдоскоп «Разноликая природа»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экологический  диалог «Большие проблемы маленькой планеты»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эко-урок «В мире заповедной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дискуссию «Экология и будущее планеты»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 час интересных сообщений «Великие загадки земли»,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фотоконкурс «Город в стиле Эко», «Красота нетронутой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экологический урок «Чернобыльская быль»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библиотечный пикник «Войди в природу с чистым сердцем»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д</w:t>
      </w:r>
      <w:r w:rsidRPr="00151B0C">
        <w:rPr>
          <w:rFonts w:ascii="Times New Roman" w:hAnsi="Times New Roman" w:cs="Times New Roman"/>
          <w:sz w:val="32"/>
          <w:szCs w:val="32"/>
        </w:rPr>
        <w:t>ень библиографии «Экологические лабиринты фонда»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урок экологической культуры «Землянам чистую планету»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 экологическую гостиную   «Открой мир здоровья»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- экологическую трибуну  «Как защитить себя в условиях плохой 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  экологии»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экологический час </w:t>
      </w:r>
      <w:r w:rsidRPr="00151B0C">
        <w:rPr>
          <w:rFonts w:ascii="Times New Roman" w:hAnsi="Times New Roman" w:cs="Times New Roman"/>
          <w:sz w:val="32"/>
          <w:szCs w:val="32"/>
        </w:rPr>
        <w:t xml:space="preserve"> «Экология – глобальная проблема современности»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>информационный  час «Лес и его обитатели»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час исторической памяти «От Чернобыля до Фукусимы» 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 урок памяти «Чернобыльская молитва».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информационный перекресток «Экологические катастрофы ХХ века»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экологическую игру «Удивительный мир живой природы». 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эко-обзор по периодике «Нам жить на этой планете»;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sz w:val="32"/>
          <w:szCs w:val="32"/>
        </w:rPr>
        <w:t>экологическую программа «Я + мир»,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- конкурс сочинений, эссе, рассказов, стихов «Слово родной природе»,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«Как   прекрасен этот мир» 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>- творческий конкурс «Природа и фантазия», «Нескучные идеи»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конкурс композиций из цветов «Цветы – украшение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экологический вечер «Красная книга природы»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День  экологической книги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 - час экологии «Бросим природе спасательный круг»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sz w:val="32"/>
          <w:szCs w:val="32"/>
        </w:rPr>
        <w:t xml:space="preserve">день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>экологических знаний «Сохраним планету вместе»</w:t>
      </w:r>
    </w:p>
    <w:p w:rsidR="000C1C7A" w:rsidRPr="00151B0C" w:rsidRDefault="00BD4959" w:rsidP="00151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0C1C7A" w:rsidRPr="00151B0C">
        <w:rPr>
          <w:rFonts w:ascii="Times New Roman" w:hAnsi="Times New Roman" w:cs="Times New Roman"/>
          <w:color w:val="000000"/>
          <w:sz w:val="32"/>
          <w:szCs w:val="32"/>
        </w:rPr>
        <w:t>информационно-познавательную программу«Заповедники России»</w:t>
      </w:r>
    </w:p>
    <w:p w:rsidR="000C1C7A" w:rsidRPr="00151B0C" w:rsidRDefault="000C1C7A" w:rsidP="00151B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lastRenderedPageBreak/>
        <w:t xml:space="preserve">- вечер поэзии  «В осеннем парке» (стихи об осени). </w:t>
      </w:r>
    </w:p>
    <w:p w:rsidR="000C1C7A" w:rsidRPr="00151B0C" w:rsidRDefault="000C1C7A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Можно провести мероприятия, посвященные экологическим датам: День Земли, День Воды, День экологических знаний, День заповедников, День птиц и др. </w:t>
      </w:r>
    </w:p>
    <w:p w:rsidR="000C1C7A" w:rsidRPr="00151B0C" w:rsidRDefault="000C1C7A" w:rsidP="00151B0C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Всемирный День воды, дата которого приходится на 22 марта, отмечает вся планета. По мнению организаторов, главная задача этого дня - напомнить каждому жителю планеты об огромной важности водных ресурсов для поддержания жизни на Земле. Как мы знаем, человек и все животные существа не могут существовать без воды. Без наличия водных ресурсов, на нашей планете не зародилась бы жизнь.</w:t>
      </w:r>
    </w:p>
    <w:p w:rsidR="000C1C7A" w:rsidRPr="00151B0C" w:rsidRDefault="000C1C7A" w:rsidP="00151B0C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Мысль о проведении такого праздника впервые прозвучала на конференции ООН, которая была посвящена развитию и охране окружающей среды. Это событие произошло в </w:t>
      </w:r>
      <w:hyperlink r:id="rId20" w:history="1">
        <w:r w:rsidRPr="00151B0C">
          <w:rPr>
            <w:sz w:val="32"/>
            <w:szCs w:val="32"/>
            <w:lang w:eastAsia="en-US"/>
          </w:rPr>
          <w:t>Рио-де-Жанейро</w:t>
        </w:r>
      </w:hyperlink>
      <w:r w:rsidRPr="00151B0C">
        <w:rPr>
          <w:sz w:val="32"/>
          <w:szCs w:val="32"/>
          <w:lang w:eastAsia="en-US"/>
        </w:rPr>
        <w:t> в 1992 году.</w:t>
      </w:r>
    </w:p>
    <w:p w:rsidR="000C1C7A" w:rsidRPr="00151B0C" w:rsidRDefault="000C1C7A" w:rsidP="00151B0C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Уже в 1993 году Генеральной Ассамблеей ООН принимается официальное решение о проведении 22 марта Всемирного дня водных ресурсов, который начнет напоминать всем людям на планете о значимости воды для продолжения жизни на Земле.</w:t>
      </w:r>
    </w:p>
    <w:p w:rsidR="000C1C7A" w:rsidRPr="00151B0C" w:rsidRDefault="000C1C7A" w:rsidP="00151B0C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lastRenderedPageBreak/>
        <w:t>Так, с 1993 года официально отмечается Международный День воды. Организация по защите окружающей среды начинает обращаться ко всем странам с просьбой уделять больше внимания защите водных ресурсов и проводить конкретные работы на национальном уровне.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 В программу мероприятия «Гимн воде», посвященному Дню воды можно включить: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 презентацию  «Волшебная капля воды»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час интересных открытий «Ее Величество – вода»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встречу с врачом «Вода – источник жизни»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виртуальное путешествие «Волга  - великая река России»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игру «Мир воды»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викторину «Тайны морей и океанов»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151B0C">
        <w:rPr>
          <w:sz w:val="32"/>
          <w:szCs w:val="32"/>
          <w:lang w:eastAsia="en-US"/>
        </w:rPr>
        <w:t>- оформить выставку  «Вода – чудесный мир природы»</w:t>
      </w:r>
    </w:p>
    <w:p w:rsidR="000C1C7A" w:rsidRPr="00151B0C" w:rsidRDefault="000C1C7A" w:rsidP="00151B0C">
      <w:pPr>
        <w:pStyle w:val="a9"/>
        <w:spacing w:before="0" w:beforeAutospacing="0" w:after="0" w:afterAutospacing="0"/>
        <w:jc w:val="both"/>
        <w:rPr>
          <w:sz w:val="32"/>
          <w:szCs w:val="32"/>
          <w:lang w:eastAsia="en-US"/>
        </w:rPr>
      </w:pPr>
    </w:p>
    <w:p w:rsidR="000C1C7A" w:rsidRDefault="000C1C7A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Раскрытию и популяризации фондов по экологии помогут  различные формы выставок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BD4959" w:rsidRPr="00151B0C" w:rsidRDefault="00BD4959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выставка-инсталляция « Чистой планете – Да»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фотовыставка «Прекрасный мир живой природы», 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- выставка-вернисаж «Мастера русского пейзажа» 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выставки-предупреждения:  «Природа не прощает ошибок»,  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«Птицы  подают сигнал «SOS»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>выставка-информация  «Тайны и загадки природы»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 выставка-предостережение «И нам дана на всех одна планета – хрупкая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 Земля»,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выставка-просмотр - «Эта хрупкая планета»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выставка-репортаж «Экологический портрет Крыма»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 выставка-размышление «Экология и здоровье»,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выставка-икебана «Мир цветов, прекрасный и таинственный…»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выставка-вопрос «Что оставим потомкам?»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- выставка-полемика «Человек и природа: союзники или враги?» 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 цветочных композиций «Бал цветов»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 поделок «Осенние мотивы»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 одной книги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51B0C">
        <w:rPr>
          <w:rFonts w:ascii="Times New Roman" w:hAnsi="Times New Roman" w:cs="Times New Roman"/>
          <w:color w:val="000000"/>
          <w:sz w:val="32"/>
          <w:szCs w:val="32"/>
        </w:rPr>
        <w:t>- выставка-ярмарка «Экологическая палитра» (творчество читателей)</w:t>
      </w:r>
    </w:p>
    <w:p w:rsidR="000C1C7A" w:rsidRPr="00151B0C" w:rsidRDefault="000C1C7A" w:rsidP="00151B0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C1C7A" w:rsidRPr="00151B0C" w:rsidRDefault="000C1C7A" w:rsidP="00151B0C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Тема природы и проблемы экологии всегда находили отражение в художественной литературе. Красоту русской природы воспевали А.С. Пушкин, М.Ю. Лермонтов, И.С. Тургенев, И. Гончаров, Ф.И. Тютчев, А.А. Фет, А. Майков, Н. </w:t>
      </w:r>
      <w:r w:rsidRPr="00151B0C">
        <w:rPr>
          <w:rFonts w:ascii="Times New Roman" w:hAnsi="Times New Roman" w:cs="Times New Roman"/>
          <w:sz w:val="32"/>
          <w:szCs w:val="32"/>
        </w:rPr>
        <w:lastRenderedPageBreak/>
        <w:t>Некрасов, Н.В. Гоголь, Л.Н. Толстой, А.П. Чехов, С. А. Есенин, М. Цветаева, М. Горький  и др. Каждый из этих авторов создавал свой вариант мира и природы, ее красок, звуков,  настроений. В современной литературе к теме природы обращались М. Пришвин, В. Белов, В. Бианки, И. Соколов-Микитов, Б. Житков, В. Песков, Н. Сладков, В. Солоухин, а также поэты и писатели Нижегородского края  Ю. Адрианов, В. Шамшурин, Ф. Сухов, А. Люкин, В. Половинкин, Л. Калинина, А. Фигарев, Л. Лопухова и др. Проблемы взаимоотношений человека и природы рассматриваются в прозе Б. Васильева, В. Астафьева, Ч. Айтматова  В. Распутина и др.</w:t>
      </w:r>
    </w:p>
    <w:p w:rsidR="000C1C7A" w:rsidRPr="00151B0C" w:rsidRDefault="000C1C7A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>В работе можно использовать музыкальные произведения, посвященные теме природы: «Времена года» П.И. Чайковского, Вивальди, Гайдна, «Полет шмеля» Римского-Корсакова, «Весенняя песня» Моцарта, «Весной» Грига, а также музыку Штрауса, С. Рахманинова, Р. Шумана. Глинки  и др.; картины художников-пейзажистов: И. Шишкина, Ф. Васильева, А. Саврасова, В. Поленова, И. Репина, А. Куинджи, И. Левитана, И. Айвазовского, И. Остроухова, Н. Рериха и др.</w:t>
      </w:r>
    </w:p>
    <w:p w:rsidR="000C1C7A" w:rsidRPr="00151B0C" w:rsidRDefault="000C1C7A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B0C">
        <w:rPr>
          <w:rFonts w:ascii="Times New Roman" w:hAnsi="Times New Roman" w:cs="Times New Roman"/>
          <w:sz w:val="32"/>
          <w:szCs w:val="32"/>
        </w:rPr>
        <w:t xml:space="preserve">Используйте возможности художественной литературы,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t xml:space="preserve">искусства в воспитании экологического сознания.  Проведите в </w:t>
      </w:r>
      <w:r w:rsidRPr="00151B0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библиотеках литературно-музыкальные вечера, вечера искусства,  живописи, поэзии, литературные обозрения: «Я с книгой открываю мир природы», «Тема экологии в современной художественной литературе», «Человек и природа в произведениях российских писателей», «Природа края в произведениях писателей Крыма, «Через красоту природы – к красоте души», «Чтоб душу красотой наполнить», «Видеть, слышать, чувствовать природу», «Времена года в стихах и звуках», «Календарь русской природы», «Мастера русского пейзажа», «Четыре царства на Земле: времена года», «И это время </w:t>
      </w:r>
      <w:r w:rsidRPr="00151B0C">
        <w:rPr>
          <w:rFonts w:ascii="Times New Roman" w:hAnsi="Times New Roman" w:cs="Times New Roman"/>
          <w:sz w:val="32"/>
          <w:szCs w:val="32"/>
        </w:rPr>
        <w:t xml:space="preserve">называется весна», «Лето – это маленькая жизнь», «У природы нет плохой погоды». </w:t>
      </w:r>
    </w:p>
    <w:p w:rsidR="005F1C9F" w:rsidRDefault="005F1C9F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A7F1E" w:rsidRPr="00151B0C" w:rsidRDefault="007A7F1E" w:rsidP="0015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1C7A" w:rsidRDefault="007A7F1E" w:rsidP="007A7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F1E">
        <w:rPr>
          <w:rFonts w:ascii="Times New Roman" w:hAnsi="Times New Roman" w:cs="Times New Roman"/>
          <w:b/>
          <w:sz w:val="32"/>
          <w:szCs w:val="32"/>
        </w:rPr>
        <w:t>Фоторепортаж</w:t>
      </w:r>
    </w:p>
    <w:p w:rsidR="000C1C7A" w:rsidRDefault="007A7F1E" w:rsidP="00FD6F02">
      <w:pPr>
        <w:jc w:val="center"/>
      </w:pPr>
      <w:r>
        <w:rPr>
          <w:noProof/>
        </w:rPr>
        <w:drawing>
          <wp:inline distT="0" distB="0" distL="0" distR="0">
            <wp:extent cx="1748469" cy="1911927"/>
            <wp:effectExtent l="19050" t="0" r="4131" b="0"/>
            <wp:docPr id="3" name="Рисунок 2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39" cy="191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95" w:rsidRDefault="007A7F1E">
      <w:r>
        <w:rPr>
          <w:noProof/>
        </w:rPr>
        <w:lastRenderedPageBreak/>
        <w:drawing>
          <wp:inline distT="0" distB="0" distL="0" distR="0">
            <wp:extent cx="2398815" cy="1712233"/>
            <wp:effectExtent l="19050" t="0" r="1485" b="0"/>
            <wp:docPr id="6" name="Рисунок 5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64" cy="1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7A" w:rsidRDefault="007A7F1E">
      <w:r>
        <w:rPr>
          <w:noProof/>
        </w:rPr>
        <w:drawing>
          <wp:inline distT="0" distB="0" distL="0" distR="0">
            <wp:extent cx="3336966" cy="1675130"/>
            <wp:effectExtent l="19050" t="0" r="0" b="0"/>
            <wp:docPr id="11" name="Рисунок 11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93" cy="16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95" w:rsidRDefault="00BF5E95">
      <w:r w:rsidRPr="00BF5E95">
        <w:drawing>
          <wp:inline distT="0" distB="0" distL="0" distR="0">
            <wp:extent cx="2569771" cy="2569771"/>
            <wp:effectExtent l="19050" t="0" r="1979" b="0"/>
            <wp:docPr id="12" name="Рисунок 8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39" cy="25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7A" w:rsidRDefault="006334F7"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2676649" cy="2330294"/>
            <wp:effectExtent l="19050" t="0" r="9401" b="0"/>
            <wp:docPr id="40" name="Рисунок 40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03" cy="23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>
      <w:r>
        <w:t xml:space="preserve">                                                                                     </w:t>
      </w:r>
      <w:r w:rsidR="006334F7">
        <w:t xml:space="preserve">              </w:t>
      </w:r>
      <w:r w:rsidRPr="00BD3B6B">
        <w:rPr>
          <w:noProof/>
        </w:rPr>
        <w:drawing>
          <wp:inline distT="0" distB="0" distL="0" distR="0">
            <wp:extent cx="2997283" cy="1993596"/>
            <wp:effectExtent l="19050" t="0" r="0" b="0"/>
            <wp:docPr id="9" name="Рисунок 17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84" cy="200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7A" w:rsidRDefault="007A7F1E">
      <w:r>
        <w:rPr>
          <w:noProof/>
        </w:rPr>
        <w:lastRenderedPageBreak/>
        <w:drawing>
          <wp:inline distT="0" distB="0" distL="0" distR="0">
            <wp:extent cx="4208566" cy="2591172"/>
            <wp:effectExtent l="19050" t="0" r="1484" b="0"/>
            <wp:docPr id="14" name="Рисунок 14" descr="Картинки по запросу Фоторепортаж ко дню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Фоторепортаж ко дню земл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67" cy="260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/>
    <w:p w:rsidR="000C1C7A" w:rsidRDefault="007A7F1E">
      <w:r>
        <w:rPr>
          <w:noProof/>
        </w:rPr>
        <w:drawing>
          <wp:inline distT="0" distB="0" distL="0" distR="0">
            <wp:extent cx="3626675" cy="2633364"/>
            <wp:effectExtent l="19050" t="0" r="0" b="0"/>
            <wp:docPr id="21" name="Рисунок 21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98" cy="264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F7" w:rsidRDefault="006334F7">
      <w:r w:rsidRPr="006334F7">
        <w:rPr>
          <w:noProof/>
        </w:rPr>
        <w:lastRenderedPageBreak/>
        <w:drawing>
          <wp:inline distT="0" distB="0" distL="0" distR="0">
            <wp:extent cx="3009158" cy="2505182"/>
            <wp:effectExtent l="19050" t="0" r="742" b="0"/>
            <wp:docPr id="10" name="Рисунок 37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74" cy="251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>
      <w:r>
        <w:rPr>
          <w:noProof/>
        </w:rPr>
        <w:drawing>
          <wp:inline distT="0" distB="0" distL="0" distR="0">
            <wp:extent cx="3460420" cy="2594868"/>
            <wp:effectExtent l="19050" t="0" r="6680" b="0"/>
            <wp:docPr id="25" name="Рисунок 25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51" cy="26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>
      <w:r>
        <w:rPr>
          <w:noProof/>
        </w:rPr>
        <w:lastRenderedPageBreak/>
        <w:drawing>
          <wp:inline distT="0" distB="0" distL="0" distR="0">
            <wp:extent cx="3626674" cy="1894561"/>
            <wp:effectExtent l="19050" t="0" r="0" b="0"/>
            <wp:docPr id="34" name="Рисунок 34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40" cy="18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>
      <w:r w:rsidRPr="00BD3B6B">
        <w:rPr>
          <w:noProof/>
          <w:color w:val="000000" w:themeColor="text1"/>
        </w:rPr>
        <w:drawing>
          <wp:inline distT="0" distB="0" distL="0" distR="0">
            <wp:extent cx="4446072" cy="3633850"/>
            <wp:effectExtent l="19050" t="0" r="0" b="0"/>
            <wp:docPr id="31" name="Рисунок 31" descr="Картинки по запросу Фоторепортаж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Фоторепортаж животные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76" cy="364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6B" w:rsidRDefault="00BD3B6B"/>
    <w:p w:rsidR="00BF5E95" w:rsidRDefault="00BF5E95"/>
    <w:p w:rsidR="00BF5E95" w:rsidRDefault="00BF5E95" w:rsidP="00BF5E95">
      <w:pPr>
        <w:jc w:val="center"/>
      </w:pPr>
      <w:r w:rsidRPr="00BF5E95">
        <w:lastRenderedPageBreak/>
        <w:drawing>
          <wp:inline distT="0" distB="0" distL="0" distR="0">
            <wp:extent cx="2166009" cy="2198345"/>
            <wp:effectExtent l="19050" t="0" r="5691" b="0"/>
            <wp:docPr id="13" name="Рисунок 15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03" cy="21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95" w:rsidRDefault="00BF5E95" w:rsidP="00BF5E95">
      <w:pPr>
        <w:jc w:val="center"/>
      </w:pPr>
      <w:r w:rsidRPr="00BF5E95">
        <w:drawing>
          <wp:inline distT="0" distB="0" distL="0" distR="0">
            <wp:extent cx="2411582" cy="2066306"/>
            <wp:effectExtent l="19050" t="0" r="7768" b="0"/>
            <wp:docPr id="48" name="Рисунок 48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24" cy="20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95" w:rsidSect="00C57AFA">
      <w:pgSz w:w="16838" w:h="11906" w:orient="landscape"/>
      <w:pgMar w:top="426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37" w:rsidRDefault="00B06837" w:rsidP="00C57AFA">
      <w:pPr>
        <w:spacing w:after="0" w:line="240" w:lineRule="auto"/>
      </w:pPr>
      <w:r>
        <w:separator/>
      </w:r>
    </w:p>
  </w:endnote>
  <w:endnote w:type="continuationSeparator" w:id="1">
    <w:p w:rsidR="00B06837" w:rsidRDefault="00B06837" w:rsidP="00C5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37" w:rsidRDefault="00B06837" w:rsidP="00C57AFA">
      <w:pPr>
        <w:spacing w:after="0" w:line="240" w:lineRule="auto"/>
      </w:pPr>
      <w:r>
        <w:separator/>
      </w:r>
    </w:p>
  </w:footnote>
  <w:footnote w:type="continuationSeparator" w:id="1">
    <w:p w:rsidR="00B06837" w:rsidRDefault="00B06837" w:rsidP="00C5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AFA"/>
    <w:rsid w:val="00003320"/>
    <w:rsid w:val="000C1C7A"/>
    <w:rsid w:val="00115497"/>
    <w:rsid w:val="00151B0C"/>
    <w:rsid w:val="001D3252"/>
    <w:rsid w:val="001E0F54"/>
    <w:rsid w:val="002C065F"/>
    <w:rsid w:val="002E4585"/>
    <w:rsid w:val="00437A30"/>
    <w:rsid w:val="004C5311"/>
    <w:rsid w:val="004D57FB"/>
    <w:rsid w:val="004F7180"/>
    <w:rsid w:val="005454EC"/>
    <w:rsid w:val="005F1C9F"/>
    <w:rsid w:val="006334F7"/>
    <w:rsid w:val="006C2760"/>
    <w:rsid w:val="00701640"/>
    <w:rsid w:val="007A7F1E"/>
    <w:rsid w:val="008539F8"/>
    <w:rsid w:val="00942224"/>
    <w:rsid w:val="00981340"/>
    <w:rsid w:val="00A038C3"/>
    <w:rsid w:val="00B05823"/>
    <w:rsid w:val="00B06837"/>
    <w:rsid w:val="00B32C35"/>
    <w:rsid w:val="00B938BC"/>
    <w:rsid w:val="00BC2496"/>
    <w:rsid w:val="00BD3B6B"/>
    <w:rsid w:val="00BD4959"/>
    <w:rsid w:val="00BF5E95"/>
    <w:rsid w:val="00C3757B"/>
    <w:rsid w:val="00C57AFA"/>
    <w:rsid w:val="00C74222"/>
    <w:rsid w:val="00CE14E4"/>
    <w:rsid w:val="00CF37B2"/>
    <w:rsid w:val="00D80A17"/>
    <w:rsid w:val="00DF5FEB"/>
    <w:rsid w:val="00E56445"/>
    <w:rsid w:val="00EA0193"/>
    <w:rsid w:val="00EC7EF3"/>
    <w:rsid w:val="00F048F4"/>
    <w:rsid w:val="00F536FA"/>
    <w:rsid w:val="00F93E16"/>
    <w:rsid w:val="00FD44C4"/>
    <w:rsid w:val="00F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30"/>
  </w:style>
  <w:style w:type="paragraph" w:styleId="1">
    <w:name w:val="heading 1"/>
    <w:basedOn w:val="a"/>
    <w:next w:val="a"/>
    <w:link w:val="10"/>
    <w:uiPriority w:val="9"/>
    <w:qFormat/>
    <w:rsid w:val="00C3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4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AFA"/>
  </w:style>
  <w:style w:type="paragraph" w:styleId="a5">
    <w:name w:val="footer"/>
    <w:basedOn w:val="a"/>
    <w:link w:val="a6"/>
    <w:uiPriority w:val="99"/>
    <w:semiHidden/>
    <w:unhideWhenUsed/>
    <w:rsid w:val="00C5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AFA"/>
  </w:style>
  <w:style w:type="paragraph" w:styleId="a7">
    <w:name w:val="Balloon Text"/>
    <w:basedOn w:val="a"/>
    <w:link w:val="a8"/>
    <w:uiPriority w:val="99"/>
    <w:semiHidden/>
    <w:unhideWhenUsed/>
    <w:rsid w:val="001E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0C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0C1C7A"/>
  </w:style>
  <w:style w:type="character" w:customStyle="1" w:styleId="apple-converted-space">
    <w:name w:val="apple-converted-space"/>
    <w:basedOn w:val="a0"/>
    <w:rsid w:val="00BC2496"/>
  </w:style>
  <w:style w:type="character" w:customStyle="1" w:styleId="40">
    <w:name w:val="Заголовок 4 Знак"/>
    <w:basedOn w:val="a0"/>
    <w:link w:val="4"/>
    <w:uiPriority w:val="9"/>
    <w:rsid w:val="005454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375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omanadvice.ru/dostoprimechatelnosti-rio-de-zhaneyro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hyperlink" Target="https://peda.net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s://legkopolezno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3C14-9C1D-4630-B271-A904C87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2018-04-25T11:52:00Z</cp:lastPrinted>
  <dcterms:created xsi:type="dcterms:W3CDTF">2018-04-25T11:49:00Z</dcterms:created>
  <dcterms:modified xsi:type="dcterms:W3CDTF">2018-04-25T12:11:00Z</dcterms:modified>
</cp:coreProperties>
</file>