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15F" w:rsidRPr="00DF730D" w:rsidRDefault="004B215F" w:rsidP="004B215F">
      <w:pPr>
        <w:pStyle w:val="Default"/>
        <w:jc w:val="center"/>
        <w:rPr>
          <w:b/>
          <w:sz w:val="36"/>
          <w:szCs w:val="36"/>
        </w:rPr>
      </w:pPr>
      <w:r w:rsidRPr="00DF730D">
        <w:rPr>
          <w:b/>
          <w:i/>
          <w:iCs/>
          <w:sz w:val="36"/>
          <w:szCs w:val="36"/>
        </w:rPr>
        <w:t>Муниципальное бюджетное учреждение культуры</w:t>
      </w:r>
    </w:p>
    <w:p w:rsidR="004B215F" w:rsidRPr="00DF730D" w:rsidRDefault="004B215F" w:rsidP="004B215F">
      <w:pPr>
        <w:pStyle w:val="Default"/>
        <w:jc w:val="center"/>
        <w:rPr>
          <w:b/>
          <w:sz w:val="36"/>
          <w:szCs w:val="36"/>
        </w:rPr>
      </w:pPr>
      <w:r w:rsidRPr="00DF730D">
        <w:rPr>
          <w:b/>
          <w:i/>
          <w:iCs/>
          <w:sz w:val="36"/>
          <w:szCs w:val="36"/>
        </w:rPr>
        <w:t>«Централизованная библиотечная система»</w:t>
      </w:r>
    </w:p>
    <w:p w:rsidR="004B215F" w:rsidRDefault="004B215F" w:rsidP="004B215F">
      <w:pPr>
        <w:spacing w:line="240" w:lineRule="auto"/>
        <w:jc w:val="center"/>
        <w:rPr>
          <w:rFonts w:ascii="Monotype Corsiva" w:hAnsi="Monotype Corsiva"/>
          <w:b/>
          <w:i/>
          <w:iCs/>
          <w:sz w:val="36"/>
          <w:szCs w:val="36"/>
        </w:rPr>
      </w:pPr>
      <w:r w:rsidRPr="00DF730D">
        <w:rPr>
          <w:rFonts w:ascii="Monotype Corsiva" w:hAnsi="Monotype Corsiva"/>
          <w:b/>
          <w:i/>
          <w:iCs/>
          <w:sz w:val="36"/>
          <w:szCs w:val="36"/>
        </w:rPr>
        <w:t>Красногвардейский район РК</w:t>
      </w:r>
    </w:p>
    <w:p w:rsidR="004B215F" w:rsidRPr="004B215F" w:rsidRDefault="004B215F" w:rsidP="004B215F">
      <w:pPr>
        <w:spacing w:after="0" w:line="240" w:lineRule="auto"/>
        <w:jc w:val="center"/>
        <w:rPr>
          <w:rFonts w:ascii="Times New Roman" w:hAnsi="Times New Roman" w:cs="Times New Roman"/>
          <w:b/>
          <w:color w:val="3333FF"/>
          <w:sz w:val="52"/>
          <w:szCs w:val="52"/>
        </w:rPr>
      </w:pPr>
      <w:r w:rsidRPr="004B215F">
        <w:rPr>
          <w:rFonts w:ascii="Times New Roman" w:hAnsi="Times New Roman" w:cs="Times New Roman"/>
          <w:b/>
          <w:color w:val="3333FF"/>
          <w:sz w:val="52"/>
          <w:szCs w:val="52"/>
        </w:rPr>
        <w:t>Следопыт мира</w:t>
      </w:r>
    </w:p>
    <w:p w:rsidR="00803B95" w:rsidRDefault="004B215F" w:rsidP="004B215F">
      <w:pPr>
        <w:spacing w:after="0" w:line="240" w:lineRule="auto"/>
        <w:jc w:val="center"/>
        <w:rPr>
          <w:rFonts w:ascii="Times New Roman" w:hAnsi="Times New Roman" w:cs="Times New Roman"/>
          <w:b/>
          <w:color w:val="008000"/>
          <w:sz w:val="52"/>
          <w:szCs w:val="52"/>
        </w:rPr>
      </w:pPr>
      <w:r w:rsidRPr="004B215F">
        <w:rPr>
          <w:rFonts w:ascii="Times New Roman" w:hAnsi="Times New Roman" w:cs="Times New Roman"/>
          <w:b/>
          <w:color w:val="008000"/>
          <w:sz w:val="52"/>
          <w:szCs w:val="52"/>
        </w:rPr>
        <w:t xml:space="preserve"> </w:t>
      </w:r>
      <w:r>
        <w:rPr>
          <w:rFonts w:ascii="Times New Roman" w:hAnsi="Times New Roman" w:cs="Times New Roman"/>
          <w:b/>
          <w:color w:val="008000"/>
          <w:sz w:val="52"/>
          <w:szCs w:val="52"/>
        </w:rPr>
        <w:t>ж</w:t>
      </w:r>
      <w:r w:rsidRPr="004B215F">
        <w:rPr>
          <w:rFonts w:ascii="Times New Roman" w:hAnsi="Times New Roman" w:cs="Times New Roman"/>
          <w:b/>
          <w:color w:val="008000"/>
          <w:sz w:val="52"/>
          <w:szCs w:val="52"/>
        </w:rPr>
        <w:t>ивотных</w:t>
      </w:r>
    </w:p>
    <w:p w:rsidR="00432188" w:rsidRDefault="00432188" w:rsidP="004B215F">
      <w:pPr>
        <w:spacing w:after="0" w:line="240" w:lineRule="auto"/>
        <w:jc w:val="center"/>
        <w:rPr>
          <w:rFonts w:ascii="Times New Roman" w:hAnsi="Times New Roman" w:cs="Times New Roman"/>
          <w:b/>
          <w:color w:val="008000"/>
          <w:sz w:val="24"/>
          <w:szCs w:val="24"/>
        </w:rPr>
      </w:pPr>
    </w:p>
    <w:p w:rsidR="00432188" w:rsidRDefault="000D18B0" w:rsidP="004B215F">
      <w:pPr>
        <w:spacing w:after="0" w:line="240" w:lineRule="auto"/>
        <w:jc w:val="center"/>
        <w:rPr>
          <w:rFonts w:ascii="Times New Roman" w:hAnsi="Times New Roman" w:cs="Times New Roman"/>
          <w:b/>
          <w:color w:val="008000"/>
          <w:sz w:val="24"/>
          <w:szCs w:val="24"/>
        </w:rPr>
      </w:pPr>
      <w:r>
        <w:rPr>
          <w:noProof/>
        </w:rPr>
        <w:drawing>
          <wp:inline distT="0" distB="0" distL="0" distR="0">
            <wp:extent cx="2646580" cy="3509200"/>
            <wp:effectExtent l="19050" t="0" r="1370" b="0"/>
            <wp:docPr id="4" name="Рисунок 4" descr="Картинки по запросу немецкий зоолог альфред бр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немецкий зоолог альфред брем"/>
                    <pic:cNvPicPr>
                      <a:picLocks noChangeAspect="1" noChangeArrowheads="1"/>
                    </pic:cNvPicPr>
                  </pic:nvPicPr>
                  <pic:blipFill>
                    <a:blip r:embed="rId5"/>
                    <a:srcRect/>
                    <a:stretch>
                      <a:fillRect/>
                    </a:stretch>
                  </pic:blipFill>
                  <pic:spPr bwMode="auto">
                    <a:xfrm>
                      <a:off x="0" y="0"/>
                      <a:ext cx="2655960" cy="3521637"/>
                    </a:xfrm>
                    <a:prstGeom prst="rect">
                      <a:avLst/>
                    </a:prstGeom>
                    <a:noFill/>
                    <a:ln w="9525">
                      <a:noFill/>
                      <a:miter lim="800000"/>
                      <a:headEnd/>
                      <a:tailEnd/>
                    </a:ln>
                  </pic:spPr>
                </pic:pic>
              </a:graphicData>
            </a:graphic>
          </wp:inline>
        </w:drawing>
      </w:r>
    </w:p>
    <w:p w:rsidR="00CD75F9" w:rsidRDefault="00CD75F9" w:rsidP="004B215F">
      <w:pPr>
        <w:spacing w:after="0" w:line="240" w:lineRule="auto"/>
        <w:jc w:val="center"/>
        <w:rPr>
          <w:rFonts w:ascii="Times New Roman" w:hAnsi="Times New Roman" w:cs="Times New Roman"/>
          <w:b/>
          <w:color w:val="008000"/>
          <w:sz w:val="24"/>
          <w:szCs w:val="24"/>
        </w:rPr>
      </w:pPr>
    </w:p>
    <w:p w:rsidR="00CD75F9" w:rsidRPr="00CD75F9" w:rsidRDefault="00CD75F9" w:rsidP="004B215F">
      <w:pPr>
        <w:spacing w:after="0" w:line="240" w:lineRule="auto"/>
        <w:jc w:val="center"/>
        <w:rPr>
          <w:rFonts w:ascii="Times New Roman" w:hAnsi="Times New Roman" w:cs="Times New Roman"/>
          <w:b/>
          <w:color w:val="000000" w:themeColor="text1"/>
          <w:sz w:val="32"/>
          <w:szCs w:val="32"/>
        </w:rPr>
      </w:pPr>
      <w:r w:rsidRPr="00CD75F9">
        <w:rPr>
          <w:rFonts w:ascii="Times New Roman" w:hAnsi="Times New Roman" w:cs="Times New Roman"/>
          <w:b/>
          <w:color w:val="000000" w:themeColor="text1"/>
          <w:sz w:val="32"/>
          <w:szCs w:val="32"/>
        </w:rPr>
        <w:t xml:space="preserve">1829 – 1884 </w:t>
      </w:r>
      <w:proofErr w:type="spellStart"/>
      <w:proofErr w:type="gramStart"/>
      <w:r w:rsidRPr="00CD75F9">
        <w:rPr>
          <w:rFonts w:ascii="Times New Roman" w:hAnsi="Times New Roman" w:cs="Times New Roman"/>
          <w:b/>
          <w:color w:val="000000" w:themeColor="text1"/>
          <w:sz w:val="32"/>
          <w:szCs w:val="32"/>
        </w:rPr>
        <w:t>гг</w:t>
      </w:r>
      <w:proofErr w:type="spellEnd"/>
      <w:proofErr w:type="gramEnd"/>
    </w:p>
    <w:p w:rsidR="00CD75F9" w:rsidRPr="00CD75F9" w:rsidRDefault="00CD75F9" w:rsidP="004B215F">
      <w:pPr>
        <w:spacing w:after="0" w:line="240" w:lineRule="auto"/>
        <w:jc w:val="center"/>
        <w:rPr>
          <w:rFonts w:ascii="Times New Roman" w:hAnsi="Times New Roman" w:cs="Times New Roman"/>
          <w:b/>
          <w:color w:val="000000" w:themeColor="text1"/>
          <w:sz w:val="32"/>
          <w:szCs w:val="32"/>
        </w:rPr>
      </w:pPr>
    </w:p>
    <w:p w:rsidR="00CD75F9" w:rsidRPr="00CD75F9" w:rsidRDefault="00CD75F9" w:rsidP="004B215F">
      <w:pPr>
        <w:spacing w:after="0" w:line="240" w:lineRule="auto"/>
        <w:jc w:val="center"/>
        <w:rPr>
          <w:rFonts w:ascii="Times New Roman" w:hAnsi="Times New Roman" w:cs="Times New Roman"/>
          <w:b/>
          <w:color w:val="000000" w:themeColor="text1"/>
          <w:sz w:val="24"/>
          <w:szCs w:val="24"/>
        </w:rPr>
      </w:pPr>
    </w:p>
    <w:p w:rsidR="00432188" w:rsidRDefault="00432188" w:rsidP="004B215F">
      <w:pPr>
        <w:spacing w:after="0" w:line="240" w:lineRule="auto"/>
        <w:jc w:val="center"/>
        <w:rPr>
          <w:rFonts w:ascii="Times New Roman" w:eastAsia="Times New Roman" w:hAnsi="Times New Roman" w:cs="Times New Roman"/>
          <w:color w:val="000000" w:themeColor="text1"/>
          <w:sz w:val="32"/>
          <w:szCs w:val="32"/>
        </w:rPr>
      </w:pPr>
      <w:r w:rsidRPr="000D18B0">
        <w:rPr>
          <w:rFonts w:ascii="Times New Roman" w:eastAsia="Times New Roman" w:hAnsi="Times New Roman" w:cs="Times New Roman"/>
          <w:b/>
          <w:color w:val="C00000"/>
          <w:sz w:val="32"/>
          <w:szCs w:val="32"/>
        </w:rPr>
        <w:t>к 190-летию</w:t>
      </w:r>
      <w:r w:rsidRPr="00432188">
        <w:rPr>
          <w:rFonts w:ascii="Times New Roman" w:eastAsia="Times New Roman" w:hAnsi="Times New Roman" w:cs="Times New Roman"/>
          <w:color w:val="000000" w:themeColor="text1"/>
          <w:sz w:val="32"/>
          <w:szCs w:val="32"/>
        </w:rPr>
        <w:t xml:space="preserve"> со дня рождения немецкого зоолога,</w:t>
      </w:r>
    </w:p>
    <w:p w:rsidR="00432188" w:rsidRPr="00432188" w:rsidRDefault="00432188" w:rsidP="004B215F">
      <w:pPr>
        <w:spacing w:after="0" w:line="240" w:lineRule="auto"/>
        <w:jc w:val="center"/>
        <w:rPr>
          <w:rFonts w:ascii="Times New Roman" w:hAnsi="Times New Roman" w:cs="Times New Roman"/>
          <w:b/>
          <w:color w:val="008000"/>
          <w:sz w:val="32"/>
          <w:szCs w:val="32"/>
        </w:rPr>
      </w:pPr>
      <w:r w:rsidRPr="00432188">
        <w:rPr>
          <w:rFonts w:ascii="Times New Roman" w:eastAsia="Times New Roman" w:hAnsi="Times New Roman" w:cs="Times New Roman"/>
          <w:color w:val="000000" w:themeColor="text1"/>
          <w:sz w:val="32"/>
          <w:szCs w:val="32"/>
        </w:rPr>
        <w:t xml:space="preserve"> писателя – натуралиста Альфреда Брема</w:t>
      </w:r>
    </w:p>
    <w:p w:rsidR="004B215F" w:rsidRDefault="004B215F" w:rsidP="004B215F">
      <w:pPr>
        <w:spacing w:after="0" w:line="240" w:lineRule="auto"/>
        <w:jc w:val="center"/>
        <w:rPr>
          <w:rFonts w:ascii="Times New Roman" w:hAnsi="Times New Roman" w:cs="Times New Roman"/>
          <w:b/>
          <w:color w:val="008000"/>
          <w:sz w:val="32"/>
          <w:szCs w:val="32"/>
        </w:rPr>
      </w:pPr>
    </w:p>
    <w:p w:rsidR="00CD75F9" w:rsidRPr="00CD75F9" w:rsidRDefault="00CD75F9" w:rsidP="004B215F">
      <w:pPr>
        <w:spacing w:after="0" w:line="240" w:lineRule="auto"/>
        <w:jc w:val="center"/>
        <w:rPr>
          <w:rFonts w:ascii="Times New Roman" w:hAnsi="Times New Roman" w:cs="Times New Roman"/>
          <w:b/>
          <w:color w:val="000000" w:themeColor="text1"/>
          <w:sz w:val="32"/>
          <w:szCs w:val="32"/>
        </w:rPr>
      </w:pPr>
      <w:r w:rsidRPr="00CD75F9">
        <w:rPr>
          <w:rFonts w:ascii="Times New Roman" w:hAnsi="Times New Roman" w:cs="Times New Roman"/>
          <w:b/>
          <w:color w:val="000000" w:themeColor="text1"/>
          <w:sz w:val="32"/>
          <w:szCs w:val="32"/>
        </w:rPr>
        <w:t>Библиографическое пособие</w:t>
      </w:r>
    </w:p>
    <w:p w:rsidR="00CD75F9" w:rsidRDefault="00CD75F9" w:rsidP="004B215F">
      <w:pPr>
        <w:spacing w:after="0" w:line="240" w:lineRule="auto"/>
        <w:jc w:val="center"/>
        <w:rPr>
          <w:rFonts w:ascii="Times New Roman" w:hAnsi="Times New Roman" w:cs="Times New Roman"/>
          <w:b/>
          <w:color w:val="000000" w:themeColor="text1"/>
          <w:sz w:val="32"/>
          <w:szCs w:val="32"/>
        </w:rPr>
      </w:pPr>
      <w:r w:rsidRPr="00CD75F9">
        <w:rPr>
          <w:rFonts w:ascii="Times New Roman" w:hAnsi="Times New Roman" w:cs="Times New Roman"/>
          <w:b/>
          <w:color w:val="000000" w:themeColor="text1"/>
          <w:sz w:val="32"/>
          <w:szCs w:val="32"/>
        </w:rPr>
        <w:t>для широкого круга читателей</w:t>
      </w:r>
    </w:p>
    <w:p w:rsidR="00CD75F9" w:rsidRDefault="00CD75F9" w:rsidP="004B215F">
      <w:pPr>
        <w:spacing w:after="0" w:line="240" w:lineRule="auto"/>
        <w:jc w:val="center"/>
        <w:rPr>
          <w:rFonts w:ascii="Times New Roman" w:hAnsi="Times New Roman" w:cs="Times New Roman"/>
          <w:b/>
          <w:color w:val="000000" w:themeColor="text1"/>
          <w:sz w:val="32"/>
          <w:szCs w:val="32"/>
        </w:rPr>
      </w:pPr>
    </w:p>
    <w:p w:rsidR="00CD75F9" w:rsidRDefault="00CD75F9" w:rsidP="004B215F">
      <w:pPr>
        <w:spacing w:after="0" w:line="240" w:lineRule="auto"/>
        <w:jc w:val="center"/>
        <w:rPr>
          <w:rFonts w:ascii="Times New Roman" w:hAnsi="Times New Roman" w:cs="Times New Roman"/>
          <w:b/>
          <w:color w:val="000000" w:themeColor="text1"/>
          <w:sz w:val="32"/>
          <w:szCs w:val="32"/>
        </w:rPr>
      </w:pPr>
    </w:p>
    <w:p w:rsidR="00CD75F9" w:rsidRDefault="00CD75F9" w:rsidP="004B215F">
      <w:pPr>
        <w:spacing w:after="0" w:line="240" w:lineRule="auto"/>
        <w:jc w:val="center"/>
        <w:rPr>
          <w:rFonts w:ascii="Times New Roman" w:hAnsi="Times New Roman" w:cs="Times New Roman"/>
          <w:b/>
          <w:color w:val="000000" w:themeColor="text1"/>
          <w:sz w:val="32"/>
          <w:szCs w:val="32"/>
        </w:rPr>
      </w:pPr>
    </w:p>
    <w:p w:rsidR="00CD75F9" w:rsidRDefault="00CD75F9" w:rsidP="004B215F">
      <w:pPr>
        <w:spacing w:after="0" w:line="240" w:lineRule="auto"/>
        <w:jc w:val="center"/>
        <w:rPr>
          <w:rFonts w:ascii="Times New Roman" w:hAnsi="Times New Roman" w:cs="Times New Roman"/>
          <w:b/>
          <w:color w:val="000000" w:themeColor="text1"/>
          <w:sz w:val="32"/>
          <w:szCs w:val="32"/>
        </w:rPr>
      </w:pPr>
    </w:p>
    <w:p w:rsidR="00CD75F9" w:rsidRDefault="00CD75F9" w:rsidP="004B215F">
      <w:pPr>
        <w:spacing w:after="0" w:line="240" w:lineRule="auto"/>
        <w:jc w:val="center"/>
        <w:rPr>
          <w:rFonts w:ascii="Times New Roman" w:hAnsi="Times New Roman" w:cs="Times New Roman"/>
          <w:b/>
          <w:color w:val="000000" w:themeColor="text1"/>
          <w:sz w:val="32"/>
          <w:szCs w:val="32"/>
        </w:rPr>
      </w:pPr>
    </w:p>
    <w:p w:rsidR="00CD75F9" w:rsidRDefault="00CD75F9" w:rsidP="004B215F">
      <w:pPr>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п. Красногвардейское</w:t>
      </w:r>
    </w:p>
    <w:p w:rsidR="00CD75F9" w:rsidRDefault="00CD75F9" w:rsidP="004B215F">
      <w:pPr>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2019 г</w:t>
      </w:r>
    </w:p>
    <w:p w:rsidR="00F92FB2" w:rsidRDefault="00F92FB2" w:rsidP="004B215F">
      <w:pPr>
        <w:spacing w:after="0" w:line="240" w:lineRule="auto"/>
        <w:jc w:val="center"/>
        <w:rPr>
          <w:rFonts w:ascii="Times New Roman" w:hAnsi="Times New Roman" w:cs="Times New Roman"/>
          <w:b/>
          <w:color w:val="000000" w:themeColor="text1"/>
          <w:sz w:val="32"/>
          <w:szCs w:val="32"/>
        </w:rPr>
      </w:pPr>
    </w:p>
    <w:p w:rsidR="00F92FB2" w:rsidRDefault="00F92FB2" w:rsidP="004B215F">
      <w:pPr>
        <w:spacing w:after="0" w:line="240" w:lineRule="auto"/>
        <w:jc w:val="center"/>
        <w:rPr>
          <w:rFonts w:ascii="Times New Roman" w:hAnsi="Times New Roman" w:cs="Times New Roman"/>
          <w:b/>
          <w:color w:val="000000" w:themeColor="text1"/>
          <w:sz w:val="32"/>
          <w:szCs w:val="32"/>
        </w:rPr>
      </w:pPr>
    </w:p>
    <w:p w:rsidR="007A219E" w:rsidRDefault="007A219E" w:rsidP="007A219E">
      <w:pPr>
        <w:spacing w:after="0" w:line="24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 xml:space="preserve">       </w:t>
      </w:r>
    </w:p>
    <w:p w:rsidR="007A219E" w:rsidRDefault="007A219E" w:rsidP="007A219E">
      <w:pPr>
        <w:spacing w:after="0" w:line="240" w:lineRule="auto"/>
        <w:rPr>
          <w:rFonts w:ascii="Times New Roman" w:hAnsi="Times New Roman" w:cs="Times New Roman"/>
          <w:color w:val="000000" w:themeColor="text1"/>
          <w:sz w:val="32"/>
          <w:szCs w:val="32"/>
        </w:rPr>
      </w:pPr>
    </w:p>
    <w:p w:rsidR="007A219E" w:rsidRDefault="007A219E" w:rsidP="007A219E">
      <w:pPr>
        <w:spacing w:after="0" w:line="240" w:lineRule="auto"/>
        <w:rPr>
          <w:rFonts w:ascii="Times New Roman" w:hAnsi="Times New Roman" w:cs="Times New Roman"/>
          <w:color w:val="000000" w:themeColor="text1"/>
          <w:sz w:val="32"/>
          <w:szCs w:val="32"/>
        </w:rPr>
      </w:pPr>
    </w:p>
    <w:p w:rsidR="007A219E" w:rsidRPr="00432188" w:rsidRDefault="007A219E" w:rsidP="007A219E">
      <w:pPr>
        <w:spacing w:after="0" w:line="240" w:lineRule="auto"/>
        <w:rPr>
          <w:rFonts w:ascii="Times New Roman" w:hAnsi="Times New Roman" w:cs="Times New Roman"/>
          <w:b/>
          <w:color w:val="008000"/>
          <w:sz w:val="32"/>
          <w:szCs w:val="32"/>
        </w:rPr>
      </w:pPr>
      <w:r>
        <w:rPr>
          <w:rFonts w:ascii="Times New Roman" w:hAnsi="Times New Roman" w:cs="Times New Roman"/>
          <w:color w:val="000000" w:themeColor="text1"/>
          <w:sz w:val="32"/>
          <w:szCs w:val="32"/>
        </w:rPr>
        <w:t xml:space="preserve">      </w:t>
      </w:r>
      <w:r w:rsidR="00F92FB2" w:rsidRPr="00F92FB2">
        <w:rPr>
          <w:rFonts w:ascii="Times New Roman" w:hAnsi="Times New Roman" w:cs="Times New Roman"/>
          <w:color w:val="000000" w:themeColor="text1"/>
          <w:sz w:val="32"/>
          <w:szCs w:val="32"/>
        </w:rPr>
        <w:t>Следопыт мира животных</w:t>
      </w:r>
      <w:r w:rsidRPr="007A219E">
        <w:rPr>
          <w:rFonts w:ascii="Times New Roman" w:hAnsi="Times New Roman" w:cs="Times New Roman"/>
          <w:iCs/>
          <w:sz w:val="28"/>
          <w:szCs w:val="28"/>
        </w:rPr>
        <w:t xml:space="preserve"> </w:t>
      </w:r>
      <w:r w:rsidRPr="00D91B32">
        <w:rPr>
          <w:rFonts w:ascii="Times New Roman" w:hAnsi="Times New Roman" w:cs="Times New Roman"/>
          <w:iCs/>
          <w:sz w:val="28"/>
          <w:szCs w:val="28"/>
        </w:rPr>
        <w:t>[</w:t>
      </w:r>
      <w:r>
        <w:rPr>
          <w:rFonts w:ascii="Times New Roman" w:hAnsi="Times New Roman" w:cs="Times New Roman"/>
          <w:iCs/>
          <w:sz w:val="28"/>
          <w:szCs w:val="28"/>
        </w:rPr>
        <w:t>Текст</w:t>
      </w:r>
      <w:r w:rsidRPr="00D91B32">
        <w:rPr>
          <w:rFonts w:ascii="Times New Roman" w:hAnsi="Times New Roman" w:cs="Times New Roman"/>
          <w:iCs/>
          <w:sz w:val="28"/>
          <w:szCs w:val="28"/>
        </w:rPr>
        <w:t>]</w:t>
      </w:r>
      <w:r>
        <w:rPr>
          <w:rFonts w:ascii="Times New Roman" w:hAnsi="Times New Roman" w:cs="Times New Roman"/>
          <w:iCs/>
          <w:sz w:val="28"/>
          <w:szCs w:val="28"/>
        </w:rPr>
        <w:t xml:space="preserve">: </w:t>
      </w:r>
      <w:r w:rsidRPr="007A219E">
        <w:rPr>
          <w:rFonts w:ascii="Times New Roman" w:eastAsia="Times New Roman" w:hAnsi="Times New Roman" w:cs="Times New Roman"/>
          <w:color w:val="000000" w:themeColor="text1"/>
          <w:sz w:val="32"/>
          <w:szCs w:val="32"/>
        </w:rPr>
        <w:t>к 190-летию со</w:t>
      </w:r>
      <w:r w:rsidRPr="00432188">
        <w:rPr>
          <w:rFonts w:ascii="Times New Roman" w:eastAsia="Times New Roman" w:hAnsi="Times New Roman" w:cs="Times New Roman"/>
          <w:color w:val="000000" w:themeColor="text1"/>
          <w:sz w:val="32"/>
          <w:szCs w:val="32"/>
        </w:rPr>
        <w:t xml:space="preserve"> дня рождения немецкого зоолога, писателя – натуралиста Альфреда Брема</w:t>
      </w:r>
      <w:r>
        <w:rPr>
          <w:rFonts w:ascii="Times New Roman" w:eastAsia="Times New Roman" w:hAnsi="Times New Roman" w:cs="Times New Roman"/>
          <w:color w:val="000000" w:themeColor="text1"/>
          <w:sz w:val="32"/>
          <w:szCs w:val="32"/>
        </w:rPr>
        <w:t>:</w:t>
      </w:r>
    </w:p>
    <w:p w:rsidR="007A219E" w:rsidRPr="007A219E" w:rsidRDefault="007A219E" w:rsidP="007A219E">
      <w:pPr>
        <w:spacing w:after="0" w:line="240" w:lineRule="auto"/>
        <w:rPr>
          <w:rFonts w:ascii="Times New Roman" w:hAnsi="Times New Roman" w:cs="Times New Roman"/>
          <w:iCs/>
          <w:sz w:val="32"/>
          <w:szCs w:val="32"/>
        </w:rPr>
      </w:pPr>
      <w:r w:rsidRPr="007A219E">
        <w:rPr>
          <w:rFonts w:ascii="Times New Roman" w:hAnsi="Times New Roman" w:cs="Times New Roman"/>
          <w:iCs/>
          <w:sz w:val="32"/>
          <w:szCs w:val="32"/>
        </w:rPr>
        <w:t xml:space="preserve">библиографический указатель / сост. Е. Кубаткина; ред.: О. Кадурина; МБУК «ЦБС» Красногвардейский </w:t>
      </w:r>
      <w:proofErr w:type="spellStart"/>
      <w:r w:rsidRPr="007A219E">
        <w:rPr>
          <w:rFonts w:ascii="Times New Roman" w:hAnsi="Times New Roman" w:cs="Times New Roman"/>
          <w:iCs/>
          <w:sz w:val="32"/>
          <w:szCs w:val="32"/>
        </w:rPr>
        <w:t>р-он</w:t>
      </w:r>
      <w:proofErr w:type="spellEnd"/>
      <w:r w:rsidR="00CB0B07">
        <w:rPr>
          <w:rFonts w:ascii="Times New Roman" w:hAnsi="Times New Roman" w:cs="Times New Roman"/>
          <w:iCs/>
          <w:sz w:val="32"/>
          <w:szCs w:val="32"/>
        </w:rPr>
        <w:t>.</w:t>
      </w:r>
      <w:r w:rsidR="00CE39E8">
        <w:rPr>
          <w:rFonts w:ascii="Times New Roman" w:hAnsi="Times New Roman" w:cs="Times New Roman"/>
          <w:iCs/>
          <w:sz w:val="32"/>
          <w:szCs w:val="32"/>
        </w:rPr>
        <w:t xml:space="preserve"> – Красногвардейское, 2019. - 16</w:t>
      </w:r>
      <w:r w:rsidRPr="007A219E">
        <w:rPr>
          <w:rFonts w:ascii="Times New Roman" w:hAnsi="Times New Roman" w:cs="Times New Roman"/>
          <w:iCs/>
          <w:sz w:val="32"/>
          <w:szCs w:val="32"/>
        </w:rPr>
        <w:t xml:space="preserve"> с.</w:t>
      </w:r>
    </w:p>
    <w:p w:rsidR="00F92FB2" w:rsidRDefault="00F92FB2" w:rsidP="00F92FB2">
      <w:pPr>
        <w:spacing w:after="0" w:line="240" w:lineRule="auto"/>
        <w:rPr>
          <w:rFonts w:ascii="Times New Roman" w:hAnsi="Times New Roman" w:cs="Times New Roman"/>
          <w:color w:val="000000" w:themeColor="text1"/>
          <w:sz w:val="32"/>
          <w:szCs w:val="32"/>
        </w:rPr>
      </w:pPr>
    </w:p>
    <w:p w:rsidR="007A219E" w:rsidRDefault="007A219E" w:rsidP="00F92FB2">
      <w:pPr>
        <w:spacing w:after="0" w:line="240" w:lineRule="auto"/>
        <w:rPr>
          <w:rFonts w:ascii="Times New Roman" w:hAnsi="Times New Roman" w:cs="Times New Roman"/>
          <w:color w:val="000000" w:themeColor="text1"/>
          <w:sz w:val="32"/>
          <w:szCs w:val="32"/>
        </w:rPr>
      </w:pPr>
    </w:p>
    <w:p w:rsidR="007A219E" w:rsidRDefault="007A219E" w:rsidP="00F92FB2">
      <w:pPr>
        <w:spacing w:after="0" w:line="240" w:lineRule="auto"/>
        <w:rPr>
          <w:rFonts w:ascii="Times New Roman" w:hAnsi="Times New Roman" w:cs="Times New Roman"/>
          <w:color w:val="000000" w:themeColor="text1"/>
          <w:sz w:val="32"/>
          <w:szCs w:val="32"/>
        </w:rPr>
      </w:pPr>
    </w:p>
    <w:p w:rsidR="007A219E" w:rsidRDefault="007A219E" w:rsidP="00F92FB2">
      <w:pPr>
        <w:spacing w:after="0" w:line="240" w:lineRule="auto"/>
        <w:rPr>
          <w:rFonts w:ascii="Times New Roman" w:hAnsi="Times New Roman" w:cs="Times New Roman"/>
          <w:color w:val="000000" w:themeColor="text1"/>
          <w:sz w:val="32"/>
          <w:szCs w:val="32"/>
        </w:rPr>
      </w:pPr>
    </w:p>
    <w:p w:rsidR="007A219E" w:rsidRDefault="007A219E" w:rsidP="00F92FB2">
      <w:pPr>
        <w:spacing w:after="0" w:line="240" w:lineRule="auto"/>
        <w:rPr>
          <w:rFonts w:ascii="Times New Roman" w:hAnsi="Times New Roman" w:cs="Times New Roman"/>
          <w:color w:val="000000" w:themeColor="text1"/>
          <w:sz w:val="32"/>
          <w:szCs w:val="32"/>
        </w:rPr>
      </w:pPr>
    </w:p>
    <w:p w:rsidR="007A219E" w:rsidRDefault="007A219E" w:rsidP="00F92FB2">
      <w:pPr>
        <w:spacing w:after="0" w:line="240" w:lineRule="auto"/>
        <w:rPr>
          <w:rFonts w:ascii="Times New Roman" w:hAnsi="Times New Roman" w:cs="Times New Roman"/>
          <w:color w:val="000000" w:themeColor="text1"/>
          <w:sz w:val="32"/>
          <w:szCs w:val="32"/>
        </w:rPr>
      </w:pPr>
    </w:p>
    <w:p w:rsidR="007A219E" w:rsidRDefault="007A219E" w:rsidP="00F92FB2">
      <w:pPr>
        <w:spacing w:after="0" w:line="240" w:lineRule="auto"/>
        <w:rPr>
          <w:rFonts w:ascii="Times New Roman" w:hAnsi="Times New Roman" w:cs="Times New Roman"/>
          <w:color w:val="000000" w:themeColor="text1"/>
          <w:sz w:val="32"/>
          <w:szCs w:val="32"/>
        </w:rPr>
      </w:pPr>
    </w:p>
    <w:p w:rsidR="007A219E" w:rsidRDefault="007A219E" w:rsidP="00F92FB2">
      <w:pPr>
        <w:spacing w:after="0" w:line="240" w:lineRule="auto"/>
        <w:rPr>
          <w:rFonts w:ascii="Times New Roman" w:hAnsi="Times New Roman" w:cs="Times New Roman"/>
          <w:color w:val="000000" w:themeColor="text1"/>
          <w:sz w:val="32"/>
          <w:szCs w:val="32"/>
        </w:rPr>
      </w:pPr>
    </w:p>
    <w:p w:rsidR="007A219E" w:rsidRDefault="007A219E" w:rsidP="00F92FB2">
      <w:pPr>
        <w:spacing w:after="0" w:line="240" w:lineRule="auto"/>
        <w:rPr>
          <w:rFonts w:ascii="Times New Roman" w:hAnsi="Times New Roman" w:cs="Times New Roman"/>
          <w:color w:val="000000" w:themeColor="text1"/>
          <w:sz w:val="32"/>
          <w:szCs w:val="32"/>
        </w:rPr>
      </w:pPr>
    </w:p>
    <w:p w:rsidR="007A219E" w:rsidRDefault="007A219E" w:rsidP="00F92FB2">
      <w:pPr>
        <w:spacing w:after="0" w:line="240" w:lineRule="auto"/>
        <w:rPr>
          <w:rFonts w:ascii="Times New Roman" w:hAnsi="Times New Roman" w:cs="Times New Roman"/>
          <w:color w:val="000000" w:themeColor="text1"/>
          <w:sz w:val="32"/>
          <w:szCs w:val="32"/>
        </w:rPr>
      </w:pPr>
    </w:p>
    <w:p w:rsidR="007A219E" w:rsidRDefault="007A219E" w:rsidP="00F92FB2">
      <w:pPr>
        <w:spacing w:after="0" w:line="240" w:lineRule="auto"/>
        <w:rPr>
          <w:rFonts w:ascii="Times New Roman" w:hAnsi="Times New Roman" w:cs="Times New Roman"/>
          <w:color w:val="000000" w:themeColor="text1"/>
          <w:sz w:val="32"/>
          <w:szCs w:val="32"/>
        </w:rPr>
      </w:pPr>
    </w:p>
    <w:p w:rsidR="007A219E" w:rsidRDefault="007A219E" w:rsidP="00F92FB2">
      <w:pPr>
        <w:spacing w:after="0" w:line="240" w:lineRule="auto"/>
        <w:rPr>
          <w:rFonts w:ascii="Times New Roman" w:hAnsi="Times New Roman" w:cs="Times New Roman"/>
          <w:color w:val="000000" w:themeColor="text1"/>
          <w:sz w:val="32"/>
          <w:szCs w:val="32"/>
        </w:rPr>
      </w:pPr>
    </w:p>
    <w:p w:rsidR="007A219E" w:rsidRDefault="007A219E" w:rsidP="00F92FB2">
      <w:pPr>
        <w:spacing w:after="0" w:line="240" w:lineRule="auto"/>
        <w:rPr>
          <w:rFonts w:ascii="Times New Roman" w:hAnsi="Times New Roman" w:cs="Times New Roman"/>
          <w:color w:val="000000" w:themeColor="text1"/>
          <w:sz w:val="32"/>
          <w:szCs w:val="32"/>
        </w:rPr>
      </w:pPr>
    </w:p>
    <w:p w:rsidR="007A219E" w:rsidRDefault="007A219E" w:rsidP="00F92FB2">
      <w:pPr>
        <w:spacing w:after="0" w:line="240" w:lineRule="auto"/>
        <w:rPr>
          <w:rFonts w:ascii="Times New Roman" w:hAnsi="Times New Roman" w:cs="Times New Roman"/>
          <w:color w:val="000000" w:themeColor="text1"/>
          <w:sz w:val="32"/>
          <w:szCs w:val="32"/>
        </w:rPr>
      </w:pPr>
    </w:p>
    <w:p w:rsidR="007A219E" w:rsidRDefault="007A219E" w:rsidP="00F92FB2">
      <w:pPr>
        <w:spacing w:after="0" w:line="240" w:lineRule="auto"/>
        <w:rPr>
          <w:rFonts w:ascii="Times New Roman" w:hAnsi="Times New Roman" w:cs="Times New Roman"/>
          <w:color w:val="000000" w:themeColor="text1"/>
          <w:sz w:val="32"/>
          <w:szCs w:val="32"/>
        </w:rPr>
      </w:pPr>
    </w:p>
    <w:p w:rsidR="007A219E" w:rsidRDefault="007A219E" w:rsidP="00F92FB2">
      <w:pPr>
        <w:spacing w:after="0" w:line="240" w:lineRule="auto"/>
        <w:rPr>
          <w:rFonts w:ascii="Times New Roman" w:hAnsi="Times New Roman" w:cs="Times New Roman"/>
          <w:color w:val="000000" w:themeColor="text1"/>
          <w:sz w:val="32"/>
          <w:szCs w:val="32"/>
        </w:rPr>
      </w:pPr>
    </w:p>
    <w:p w:rsidR="007A219E" w:rsidRDefault="007A219E" w:rsidP="00F92FB2">
      <w:pPr>
        <w:spacing w:after="0" w:line="240" w:lineRule="auto"/>
        <w:rPr>
          <w:rFonts w:ascii="Times New Roman" w:hAnsi="Times New Roman" w:cs="Times New Roman"/>
          <w:color w:val="000000" w:themeColor="text1"/>
          <w:sz w:val="32"/>
          <w:szCs w:val="32"/>
        </w:rPr>
      </w:pPr>
    </w:p>
    <w:p w:rsidR="007A219E" w:rsidRDefault="007A219E" w:rsidP="00F92FB2">
      <w:pPr>
        <w:spacing w:after="0" w:line="240" w:lineRule="auto"/>
        <w:rPr>
          <w:rFonts w:ascii="Times New Roman" w:hAnsi="Times New Roman" w:cs="Times New Roman"/>
          <w:color w:val="000000" w:themeColor="text1"/>
          <w:sz w:val="32"/>
          <w:szCs w:val="32"/>
        </w:rPr>
      </w:pPr>
    </w:p>
    <w:p w:rsidR="007A219E" w:rsidRDefault="007A219E" w:rsidP="00F92FB2">
      <w:pPr>
        <w:spacing w:after="0" w:line="240" w:lineRule="auto"/>
        <w:rPr>
          <w:rFonts w:ascii="Times New Roman" w:hAnsi="Times New Roman" w:cs="Times New Roman"/>
          <w:color w:val="000000" w:themeColor="text1"/>
          <w:sz w:val="32"/>
          <w:szCs w:val="32"/>
        </w:rPr>
      </w:pPr>
    </w:p>
    <w:p w:rsidR="007A219E" w:rsidRDefault="007A219E" w:rsidP="00F92FB2">
      <w:pPr>
        <w:spacing w:after="0" w:line="240" w:lineRule="auto"/>
        <w:rPr>
          <w:rFonts w:ascii="Times New Roman" w:hAnsi="Times New Roman" w:cs="Times New Roman"/>
          <w:color w:val="000000" w:themeColor="text1"/>
          <w:sz w:val="32"/>
          <w:szCs w:val="32"/>
        </w:rPr>
      </w:pPr>
    </w:p>
    <w:p w:rsidR="007A219E" w:rsidRDefault="007A219E" w:rsidP="00F92FB2">
      <w:pPr>
        <w:spacing w:after="0" w:line="240" w:lineRule="auto"/>
        <w:rPr>
          <w:rFonts w:ascii="Times New Roman" w:hAnsi="Times New Roman" w:cs="Times New Roman"/>
          <w:color w:val="000000" w:themeColor="text1"/>
          <w:sz w:val="32"/>
          <w:szCs w:val="32"/>
        </w:rPr>
      </w:pPr>
    </w:p>
    <w:p w:rsidR="007A219E" w:rsidRDefault="007A219E" w:rsidP="00F92FB2">
      <w:pPr>
        <w:spacing w:after="0" w:line="240" w:lineRule="auto"/>
        <w:rPr>
          <w:rFonts w:ascii="Times New Roman" w:hAnsi="Times New Roman" w:cs="Times New Roman"/>
          <w:color w:val="000000" w:themeColor="text1"/>
          <w:sz w:val="32"/>
          <w:szCs w:val="32"/>
        </w:rPr>
      </w:pPr>
    </w:p>
    <w:p w:rsidR="007A219E" w:rsidRDefault="007A219E" w:rsidP="00F92FB2">
      <w:pPr>
        <w:spacing w:after="0" w:line="240" w:lineRule="auto"/>
        <w:rPr>
          <w:rFonts w:ascii="Times New Roman" w:hAnsi="Times New Roman" w:cs="Times New Roman"/>
          <w:color w:val="000000" w:themeColor="text1"/>
          <w:sz w:val="32"/>
          <w:szCs w:val="32"/>
        </w:rPr>
      </w:pPr>
    </w:p>
    <w:p w:rsidR="007A219E" w:rsidRDefault="007A219E" w:rsidP="00F92FB2">
      <w:pPr>
        <w:spacing w:after="0" w:line="240" w:lineRule="auto"/>
        <w:rPr>
          <w:rFonts w:ascii="Times New Roman" w:hAnsi="Times New Roman" w:cs="Times New Roman"/>
          <w:color w:val="000000" w:themeColor="text1"/>
          <w:sz w:val="32"/>
          <w:szCs w:val="32"/>
        </w:rPr>
      </w:pPr>
    </w:p>
    <w:p w:rsidR="007A219E" w:rsidRDefault="007A219E" w:rsidP="00F92FB2">
      <w:pPr>
        <w:spacing w:after="0" w:line="240" w:lineRule="auto"/>
        <w:rPr>
          <w:rFonts w:ascii="Times New Roman" w:hAnsi="Times New Roman" w:cs="Times New Roman"/>
          <w:color w:val="000000" w:themeColor="text1"/>
          <w:sz w:val="32"/>
          <w:szCs w:val="32"/>
        </w:rPr>
      </w:pPr>
    </w:p>
    <w:p w:rsidR="007A219E" w:rsidRDefault="007A219E" w:rsidP="00F92FB2">
      <w:pPr>
        <w:spacing w:after="0" w:line="240" w:lineRule="auto"/>
        <w:rPr>
          <w:rFonts w:ascii="Times New Roman" w:hAnsi="Times New Roman" w:cs="Times New Roman"/>
          <w:color w:val="000000" w:themeColor="text1"/>
          <w:sz w:val="32"/>
          <w:szCs w:val="32"/>
        </w:rPr>
      </w:pPr>
    </w:p>
    <w:p w:rsidR="007A219E" w:rsidRDefault="007A219E" w:rsidP="007A219E">
      <w:pPr>
        <w:spacing w:after="0" w:line="240" w:lineRule="auto"/>
        <w:rPr>
          <w:rFonts w:ascii="Times New Roman" w:hAnsi="Times New Roman" w:cs="Times New Roman"/>
          <w:iCs/>
          <w:sz w:val="28"/>
          <w:szCs w:val="28"/>
        </w:rPr>
      </w:pPr>
    </w:p>
    <w:p w:rsidR="007A219E" w:rsidRDefault="007A219E" w:rsidP="007A219E">
      <w:pPr>
        <w:spacing w:after="0" w:line="240" w:lineRule="auto"/>
        <w:rPr>
          <w:rFonts w:ascii="Times New Roman" w:hAnsi="Times New Roman" w:cs="Times New Roman"/>
          <w:iCs/>
          <w:sz w:val="28"/>
          <w:szCs w:val="28"/>
        </w:rPr>
      </w:pPr>
      <w:r>
        <w:rPr>
          <w:rFonts w:ascii="Times New Roman" w:hAnsi="Times New Roman" w:cs="Times New Roman"/>
          <w:iCs/>
          <w:sz w:val="28"/>
          <w:szCs w:val="28"/>
        </w:rPr>
        <w:t>Составитель библиограф: Кубаткина, Е.</w:t>
      </w:r>
    </w:p>
    <w:p w:rsidR="007A219E" w:rsidRDefault="007A219E" w:rsidP="007A219E">
      <w:pPr>
        <w:spacing w:after="0" w:line="240" w:lineRule="auto"/>
        <w:rPr>
          <w:rFonts w:ascii="Times New Roman" w:hAnsi="Times New Roman" w:cs="Times New Roman"/>
          <w:iCs/>
          <w:sz w:val="28"/>
          <w:szCs w:val="28"/>
        </w:rPr>
      </w:pPr>
      <w:r>
        <w:rPr>
          <w:rFonts w:ascii="Times New Roman" w:hAnsi="Times New Roman" w:cs="Times New Roman"/>
          <w:iCs/>
          <w:sz w:val="28"/>
          <w:szCs w:val="28"/>
        </w:rPr>
        <w:t>Методист: Кадурина, О.</w:t>
      </w:r>
    </w:p>
    <w:p w:rsidR="007A219E" w:rsidRDefault="007A219E" w:rsidP="007A219E">
      <w:pPr>
        <w:spacing w:after="0" w:line="240" w:lineRule="auto"/>
        <w:rPr>
          <w:rFonts w:ascii="Times New Roman" w:hAnsi="Times New Roman" w:cs="Times New Roman"/>
          <w:iCs/>
          <w:sz w:val="28"/>
          <w:szCs w:val="28"/>
        </w:rPr>
      </w:pPr>
    </w:p>
    <w:p w:rsidR="007A219E" w:rsidRDefault="007A219E" w:rsidP="00F92FB2">
      <w:pPr>
        <w:spacing w:after="0" w:line="240" w:lineRule="auto"/>
        <w:rPr>
          <w:rFonts w:ascii="Times New Roman" w:hAnsi="Times New Roman" w:cs="Times New Roman"/>
          <w:color w:val="000000" w:themeColor="text1"/>
          <w:sz w:val="32"/>
          <w:szCs w:val="32"/>
        </w:rPr>
      </w:pPr>
    </w:p>
    <w:p w:rsidR="007A219E" w:rsidRDefault="007A219E" w:rsidP="00F92FB2">
      <w:pPr>
        <w:spacing w:after="0" w:line="240" w:lineRule="auto"/>
        <w:rPr>
          <w:rFonts w:ascii="Times New Roman" w:hAnsi="Times New Roman" w:cs="Times New Roman"/>
          <w:color w:val="000000" w:themeColor="text1"/>
          <w:sz w:val="32"/>
          <w:szCs w:val="32"/>
        </w:rPr>
      </w:pPr>
    </w:p>
    <w:p w:rsidR="007A219E" w:rsidRDefault="007A219E" w:rsidP="00F92FB2">
      <w:pPr>
        <w:spacing w:after="0" w:line="240" w:lineRule="auto"/>
        <w:rPr>
          <w:rFonts w:ascii="Times New Roman" w:hAnsi="Times New Roman" w:cs="Times New Roman"/>
          <w:b/>
          <w:color w:val="000000" w:themeColor="text1"/>
          <w:sz w:val="28"/>
          <w:szCs w:val="28"/>
        </w:rPr>
      </w:pPr>
      <w:r w:rsidRPr="007A219E">
        <w:rPr>
          <w:rFonts w:ascii="Times New Roman" w:hAnsi="Times New Roman" w:cs="Times New Roman"/>
          <w:b/>
          <w:color w:val="000000" w:themeColor="text1"/>
          <w:sz w:val="28"/>
          <w:szCs w:val="28"/>
        </w:rPr>
        <w:lastRenderedPageBreak/>
        <w:t>БИОГРАФИЯ</w:t>
      </w:r>
    </w:p>
    <w:p w:rsidR="007A219E" w:rsidRDefault="007A219E" w:rsidP="00F92FB2">
      <w:pPr>
        <w:spacing w:after="0" w:line="240" w:lineRule="auto"/>
        <w:rPr>
          <w:rFonts w:ascii="Times New Roman" w:hAnsi="Times New Roman" w:cs="Times New Roman"/>
          <w:b/>
          <w:color w:val="000000" w:themeColor="text1"/>
          <w:sz w:val="28"/>
          <w:szCs w:val="28"/>
        </w:rPr>
      </w:pPr>
    </w:p>
    <w:p w:rsidR="007A219E" w:rsidRPr="007A219E" w:rsidRDefault="007A219E" w:rsidP="007A219E">
      <w:pPr>
        <w:rPr>
          <w:rFonts w:ascii="Times New Roman" w:hAnsi="Times New Roman" w:cs="Times New Roman"/>
          <w:color w:val="000000" w:themeColor="text1"/>
          <w:sz w:val="32"/>
          <w:szCs w:val="32"/>
        </w:rPr>
      </w:pPr>
    </w:p>
    <w:p w:rsidR="007A219E" w:rsidRPr="007A219E" w:rsidRDefault="007A219E" w:rsidP="007A219E">
      <w:pPr>
        <w:spacing w:after="0" w:line="240" w:lineRule="auto"/>
        <w:rPr>
          <w:rFonts w:ascii="Times New Roman" w:hAnsi="Times New Roman" w:cs="Times New Roman"/>
          <w:color w:val="000000" w:themeColor="text1"/>
          <w:sz w:val="28"/>
          <w:szCs w:val="28"/>
        </w:rPr>
      </w:pPr>
      <w:r w:rsidRPr="007A219E">
        <w:rPr>
          <w:rFonts w:ascii="Times New Roman" w:hAnsi="Times New Roman" w:cs="Times New Roman"/>
          <w:color w:val="000000" w:themeColor="text1"/>
          <w:sz w:val="28"/>
          <w:szCs w:val="28"/>
        </w:rPr>
        <w:t xml:space="preserve">   </w:t>
      </w:r>
      <w:r w:rsidR="00525142">
        <w:rPr>
          <w:rFonts w:ascii="Times New Roman" w:hAnsi="Times New Roman" w:cs="Times New Roman"/>
          <w:color w:val="000000" w:themeColor="text1"/>
          <w:sz w:val="28"/>
          <w:szCs w:val="28"/>
        </w:rPr>
        <w:t xml:space="preserve"> </w:t>
      </w:r>
      <w:r w:rsidRPr="007A219E">
        <w:rPr>
          <w:rFonts w:ascii="Times New Roman" w:hAnsi="Times New Roman" w:cs="Times New Roman"/>
          <w:color w:val="000000" w:themeColor="text1"/>
          <w:sz w:val="28"/>
          <w:szCs w:val="28"/>
        </w:rPr>
        <w:t>Альфред Эдмунд Брем (также Брэм, </w:t>
      </w:r>
      <w:hyperlink r:id="rId6" w:tooltip="Немецкий язык" w:history="1">
        <w:proofErr w:type="gramStart"/>
        <w:r w:rsidRPr="007A219E">
          <w:rPr>
            <w:rStyle w:val="a5"/>
            <w:rFonts w:ascii="Times New Roman" w:hAnsi="Times New Roman" w:cs="Times New Roman"/>
            <w:color w:val="000000" w:themeColor="text1"/>
            <w:sz w:val="28"/>
            <w:szCs w:val="28"/>
            <w:u w:val="none"/>
          </w:rPr>
          <w:t>нем</w:t>
        </w:r>
        <w:proofErr w:type="gramEnd"/>
        <w:r w:rsidRPr="007A219E">
          <w:rPr>
            <w:rStyle w:val="a5"/>
            <w:rFonts w:ascii="Times New Roman" w:hAnsi="Times New Roman" w:cs="Times New Roman"/>
            <w:color w:val="000000" w:themeColor="text1"/>
            <w:sz w:val="28"/>
            <w:szCs w:val="28"/>
            <w:u w:val="none"/>
          </w:rPr>
          <w:t>.</w:t>
        </w:r>
      </w:hyperlink>
      <w:r w:rsidRPr="007A219E">
        <w:rPr>
          <w:rFonts w:ascii="Times New Roman" w:hAnsi="Times New Roman" w:cs="Times New Roman"/>
          <w:color w:val="000000" w:themeColor="text1"/>
          <w:sz w:val="28"/>
          <w:szCs w:val="28"/>
        </w:rPr>
        <w:t xml:space="preserve"> Alfred Edmund Brehm;       </w:t>
      </w:r>
    </w:p>
    <w:p w:rsidR="007A219E" w:rsidRDefault="007A219E" w:rsidP="007A219E">
      <w:pPr>
        <w:spacing w:after="0" w:line="240" w:lineRule="auto"/>
        <w:rPr>
          <w:rFonts w:ascii="Times New Roman" w:hAnsi="Times New Roman" w:cs="Times New Roman"/>
          <w:color w:val="000000" w:themeColor="text1"/>
          <w:sz w:val="28"/>
          <w:szCs w:val="28"/>
        </w:rPr>
      </w:pPr>
      <w:r w:rsidRPr="007A219E">
        <w:rPr>
          <w:rFonts w:ascii="Times New Roman" w:hAnsi="Times New Roman" w:cs="Times New Roman"/>
          <w:color w:val="000000" w:themeColor="text1"/>
          <w:sz w:val="28"/>
          <w:szCs w:val="28"/>
        </w:rPr>
        <w:t> </w:t>
      </w:r>
      <w:hyperlink r:id="rId7" w:tooltip="2 февраля" w:history="1">
        <w:r w:rsidRPr="007A219E">
          <w:rPr>
            <w:rStyle w:val="a5"/>
            <w:rFonts w:ascii="Times New Roman" w:hAnsi="Times New Roman" w:cs="Times New Roman"/>
            <w:color w:val="000000" w:themeColor="text1"/>
            <w:sz w:val="28"/>
            <w:szCs w:val="28"/>
            <w:u w:val="none"/>
          </w:rPr>
          <w:t>2 февраля</w:t>
        </w:r>
      </w:hyperlink>
      <w:r w:rsidRPr="007A219E">
        <w:rPr>
          <w:rFonts w:ascii="Times New Roman" w:hAnsi="Times New Roman" w:cs="Times New Roman"/>
          <w:color w:val="000000" w:themeColor="text1"/>
          <w:sz w:val="28"/>
          <w:szCs w:val="28"/>
        </w:rPr>
        <w:t> </w:t>
      </w:r>
      <w:hyperlink r:id="rId8" w:tooltip="1829 год" w:history="1">
        <w:r w:rsidRPr="007A219E">
          <w:rPr>
            <w:rStyle w:val="a5"/>
            <w:rFonts w:ascii="Times New Roman" w:hAnsi="Times New Roman" w:cs="Times New Roman"/>
            <w:color w:val="000000" w:themeColor="text1"/>
            <w:sz w:val="28"/>
            <w:szCs w:val="28"/>
            <w:u w:val="none"/>
          </w:rPr>
          <w:t>1829 года</w:t>
        </w:r>
      </w:hyperlink>
      <w:r w:rsidRPr="007A219E">
        <w:rPr>
          <w:rFonts w:ascii="Times New Roman" w:hAnsi="Times New Roman" w:cs="Times New Roman"/>
          <w:color w:val="000000" w:themeColor="text1"/>
          <w:sz w:val="28"/>
          <w:szCs w:val="28"/>
        </w:rPr>
        <w:t> — </w:t>
      </w:r>
      <w:hyperlink r:id="rId9" w:tooltip="11 ноября" w:history="1">
        <w:r w:rsidRPr="007A219E">
          <w:rPr>
            <w:rStyle w:val="a5"/>
            <w:rFonts w:ascii="Times New Roman" w:hAnsi="Times New Roman" w:cs="Times New Roman"/>
            <w:color w:val="000000" w:themeColor="text1"/>
            <w:sz w:val="28"/>
            <w:szCs w:val="28"/>
            <w:u w:val="none"/>
          </w:rPr>
          <w:t>11 н</w:t>
        </w:r>
        <w:r>
          <w:rPr>
            <w:rStyle w:val="a5"/>
            <w:rFonts w:ascii="Times New Roman" w:hAnsi="Times New Roman" w:cs="Times New Roman"/>
            <w:color w:val="000000" w:themeColor="text1"/>
            <w:sz w:val="28"/>
            <w:szCs w:val="28"/>
            <w:u w:val="none"/>
          </w:rPr>
          <w:t>оя</w:t>
        </w:r>
        <w:r w:rsidRPr="007A219E">
          <w:rPr>
            <w:rStyle w:val="a5"/>
            <w:rFonts w:ascii="Times New Roman" w:hAnsi="Times New Roman" w:cs="Times New Roman"/>
            <w:color w:val="000000" w:themeColor="text1"/>
            <w:sz w:val="28"/>
            <w:szCs w:val="28"/>
            <w:u w:val="none"/>
          </w:rPr>
          <w:t>бря</w:t>
        </w:r>
      </w:hyperlink>
      <w:r w:rsidRPr="007A219E">
        <w:rPr>
          <w:rFonts w:ascii="Times New Roman" w:hAnsi="Times New Roman" w:cs="Times New Roman"/>
          <w:color w:val="000000" w:themeColor="text1"/>
          <w:sz w:val="28"/>
          <w:szCs w:val="28"/>
        </w:rPr>
        <w:t> </w:t>
      </w:r>
      <w:hyperlink r:id="rId10" w:tooltip="1884 год" w:history="1">
        <w:r w:rsidRPr="007A219E">
          <w:rPr>
            <w:rStyle w:val="a5"/>
            <w:rFonts w:ascii="Times New Roman" w:hAnsi="Times New Roman" w:cs="Times New Roman"/>
            <w:color w:val="000000" w:themeColor="text1"/>
            <w:sz w:val="28"/>
            <w:szCs w:val="28"/>
            <w:u w:val="none"/>
          </w:rPr>
          <w:t>1884 года</w:t>
        </w:r>
      </w:hyperlink>
      <w:r w:rsidRPr="007A219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hyperlink r:id="rId11" w:tooltip="Рентендорф" w:history="1">
        <w:r w:rsidRPr="007A219E">
          <w:rPr>
            <w:rStyle w:val="a5"/>
            <w:rFonts w:ascii="Times New Roman" w:hAnsi="Times New Roman" w:cs="Times New Roman"/>
            <w:color w:val="000000" w:themeColor="text1"/>
            <w:sz w:val="28"/>
            <w:szCs w:val="28"/>
            <w:u w:val="none"/>
          </w:rPr>
          <w:t>Рентендорф</w:t>
        </w:r>
      </w:hyperlink>
      <w:r w:rsidRPr="007A219E">
        <w:rPr>
          <w:rFonts w:ascii="Times New Roman" w:hAnsi="Times New Roman" w:cs="Times New Roman"/>
          <w:color w:val="000000" w:themeColor="text1"/>
          <w:sz w:val="28"/>
          <w:szCs w:val="28"/>
        </w:rPr>
        <w:t> в </w:t>
      </w:r>
      <w:hyperlink r:id="rId12" w:tooltip="Тюрингия" w:history="1">
        <w:r w:rsidRPr="007A219E">
          <w:rPr>
            <w:rStyle w:val="a5"/>
            <w:rFonts w:ascii="Times New Roman" w:hAnsi="Times New Roman" w:cs="Times New Roman"/>
            <w:color w:val="000000" w:themeColor="text1"/>
            <w:sz w:val="28"/>
            <w:szCs w:val="28"/>
            <w:u w:val="none"/>
          </w:rPr>
          <w:t>Тюрингии</w:t>
        </w:r>
      </w:hyperlink>
      <w:r w:rsidRPr="007A219E">
        <w:rPr>
          <w:rFonts w:ascii="Times New Roman" w:hAnsi="Times New Roman" w:cs="Times New Roman"/>
          <w:color w:val="000000" w:themeColor="text1"/>
          <w:sz w:val="28"/>
          <w:szCs w:val="28"/>
        </w:rPr>
        <w:t>) — немецкий учёный-</w:t>
      </w:r>
      <w:hyperlink r:id="rId13" w:tooltip="Зоология" w:history="1">
        <w:r w:rsidRPr="007A219E">
          <w:rPr>
            <w:rStyle w:val="a5"/>
            <w:rFonts w:ascii="Times New Roman" w:hAnsi="Times New Roman" w:cs="Times New Roman"/>
            <w:color w:val="000000" w:themeColor="text1"/>
            <w:sz w:val="28"/>
            <w:szCs w:val="28"/>
            <w:u w:val="none"/>
          </w:rPr>
          <w:t>зоолог</w:t>
        </w:r>
      </w:hyperlink>
      <w:r w:rsidRPr="007A219E">
        <w:rPr>
          <w:rFonts w:ascii="Times New Roman" w:hAnsi="Times New Roman" w:cs="Times New Roman"/>
          <w:color w:val="000000" w:themeColor="text1"/>
          <w:sz w:val="28"/>
          <w:szCs w:val="28"/>
        </w:rPr>
        <w:t> и путешественник, автор знаменитой научно-популярной работы</w:t>
      </w:r>
      <w:proofErr w:type="gramStart"/>
      <w:r w:rsidRPr="007A219E">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w:t>
      </w:r>
      <w:proofErr w:type="gramEnd"/>
    </w:p>
    <w:p w:rsidR="007A219E" w:rsidRPr="00525142" w:rsidRDefault="00525142" w:rsidP="0052514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A219E" w:rsidRPr="00525142">
        <w:rPr>
          <w:rFonts w:ascii="Times New Roman" w:hAnsi="Times New Roman" w:cs="Times New Roman"/>
          <w:color w:val="000000" w:themeColor="text1"/>
          <w:sz w:val="28"/>
          <w:szCs w:val="28"/>
        </w:rPr>
        <w:t>Родился в семье деревенского пастора </w:t>
      </w:r>
      <w:hyperlink r:id="rId14" w:tooltip="Брем, Кристиан Людвиг" w:history="1">
        <w:r w:rsidR="007A219E" w:rsidRPr="00525142">
          <w:rPr>
            <w:rStyle w:val="a5"/>
            <w:rFonts w:ascii="Times New Roman" w:hAnsi="Times New Roman" w:cs="Times New Roman"/>
            <w:color w:val="000000" w:themeColor="text1"/>
            <w:sz w:val="28"/>
            <w:szCs w:val="28"/>
            <w:u w:val="none"/>
          </w:rPr>
          <w:t>Людвига Брема</w:t>
        </w:r>
      </w:hyperlink>
      <w:r w:rsidR="007A219E" w:rsidRPr="00525142">
        <w:rPr>
          <w:rFonts w:ascii="Times New Roman" w:hAnsi="Times New Roman" w:cs="Times New Roman"/>
          <w:color w:val="000000" w:themeColor="text1"/>
          <w:sz w:val="28"/>
          <w:szCs w:val="28"/>
        </w:rPr>
        <w:t>, известного европейского орнитолога. С раннего возраста под руководством отца</w:t>
      </w:r>
      <w:r>
        <w:rPr>
          <w:rFonts w:ascii="Times New Roman" w:hAnsi="Times New Roman" w:cs="Times New Roman"/>
          <w:color w:val="000000" w:themeColor="text1"/>
          <w:sz w:val="28"/>
          <w:szCs w:val="28"/>
        </w:rPr>
        <w:t xml:space="preserve"> принимал участие в естественно</w:t>
      </w:r>
      <w:r w:rsidR="007A219E" w:rsidRPr="00525142">
        <w:rPr>
          <w:rFonts w:ascii="Times New Roman" w:hAnsi="Times New Roman" w:cs="Times New Roman"/>
          <w:color w:val="000000" w:themeColor="text1"/>
          <w:sz w:val="28"/>
          <w:szCs w:val="28"/>
        </w:rPr>
        <w:t>научных и особенно зоологических наблюдениях и работах. Сначала Брем поступил в университет </w:t>
      </w:r>
      <w:hyperlink r:id="rId15" w:tooltip="Альтенбург" w:history="1">
        <w:r w:rsidR="007A219E" w:rsidRPr="00525142">
          <w:rPr>
            <w:rStyle w:val="a5"/>
            <w:rFonts w:ascii="Times New Roman" w:hAnsi="Times New Roman" w:cs="Times New Roman"/>
            <w:color w:val="000000" w:themeColor="text1"/>
            <w:sz w:val="28"/>
            <w:szCs w:val="28"/>
            <w:u w:val="none"/>
          </w:rPr>
          <w:t>Альтенбурга</w:t>
        </w:r>
      </w:hyperlink>
      <w:r w:rsidR="007A219E" w:rsidRPr="00525142">
        <w:rPr>
          <w:rFonts w:ascii="Times New Roman" w:hAnsi="Times New Roman" w:cs="Times New Roman"/>
          <w:color w:val="000000" w:themeColor="text1"/>
          <w:sz w:val="28"/>
          <w:szCs w:val="28"/>
        </w:rPr>
        <w:t> на факультет архитектуры (1843), о чём К. Краузе в своём биографическом очерке о Бреме пишет: «Однако он не избрал себе этой карьеры. Не стал даже врачом или ученым-зоологом, как следовало бы ожидать…». Однако в </w:t>
      </w:r>
      <w:hyperlink r:id="rId16" w:tooltip="1847 год" w:history="1">
        <w:r w:rsidR="007A219E" w:rsidRPr="00525142">
          <w:rPr>
            <w:rStyle w:val="a5"/>
            <w:rFonts w:ascii="Times New Roman" w:hAnsi="Times New Roman" w:cs="Times New Roman"/>
            <w:color w:val="000000" w:themeColor="text1"/>
            <w:sz w:val="28"/>
            <w:szCs w:val="28"/>
            <w:u w:val="none"/>
          </w:rPr>
          <w:t>1847</w:t>
        </w:r>
      </w:hyperlink>
      <w:r w:rsidR="007A219E" w:rsidRPr="00525142">
        <w:rPr>
          <w:rFonts w:ascii="Times New Roman" w:hAnsi="Times New Roman" w:cs="Times New Roman"/>
          <w:color w:val="000000" w:themeColor="text1"/>
          <w:sz w:val="28"/>
          <w:szCs w:val="28"/>
        </w:rPr>
        <w:t> он отправился как натуралист в путешествие по Африке, после чего и началась его научная деятельность.</w:t>
      </w:r>
    </w:p>
    <w:p w:rsidR="007A219E" w:rsidRPr="00525142" w:rsidRDefault="007A219E" w:rsidP="00525142">
      <w:pPr>
        <w:rPr>
          <w:rFonts w:ascii="Times New Roman" w:hAnsi="Times New Roman" w:cs="Times New Roman"/>
          <w:color w:val="000000" w:themeColor="text1"/>
          <w:sz w:val="28"/>
          <w:szCs w:val="28"/>
        </w:rPr>
      </w:pPr>
    </w:p>
    <w:p w:rsidR="007A219E" w:rsidRPr="00525142" w:rsidRDefault="007A219E" w:rsidP="007A219E">
      <w:pPr>
        <w:spacing w:after="0" w:line="240" w:lineRule="auto"/>
        <w:rPr>
          <w:rFonts w:ascii="Times New Roman" w:hAnsi="Times New Roman" w:cs="Times New Roman"/>
          <w:b/>
          <w:color w:val="000000" w:themeColor="text1"/>
          <w:sz w:val="32"/>
          <w:szCs w:val="32"/>
        </w:rPr>
      </w:pPr>
      <w:r w:rsidRPr="00525142">
        <w:rPr>
          <w:rFonts w:ascii="Times New Roman" w:eastAsia="Times New Roman" w:hAnsi="Times New Roman" w:cs="Times New Roman"/>
          <w:b/>
          <w:color w:val="000000"/>
          <w:sz w:val="32"/>
          <w:szCs w:val="32"/>
        </w:rPr>
        <w:t>Путешествия</w:t>
      </w:r>
    </w:p>
    <w:p w:rsidR="007A219E" w:rsidRPr="00525142" w:rsidRDefault="00525142" w:rsidP="007A219E">
      <w:pPr>
        <w:pStyle w:val="a6"/>
        <w:shd w:val="clear" w:color="auto" w:fill="FFFFFF"/>
        <w:spacing w:before="120" w:beforeAutospacing="0" w:after="120" w:afterAutospacing="0" w:line="375" w:lineRule="atLeast"/>
        <w:rPr>
          <w:color w:val="000000" w:themeColor="text1"/>
          <w:sz w:val="28"/>
          <w:szCs w:val="28"/>
        </w:rPr>
      </w:pPr>
      <w:r w:rsidRPr="00525142">
        <w:rPr>
          <w:color w:val="000000" w:themeColor="text1"/>
          <w:sz w:val="28"/>
          <w:szCs w:val="28"/>
        </w:rPr>
        <w:t xml:space="preserve">      </w:t>
      </w:r>
      <w:r w:rsidR="007A219E" w:rsidRPr="00525142">
        <w:rPr>
          <w:color w:val="000000" w:themeColor="text1"/>
          <w:sz w:val="28"/>
          <w:szCs w:val="28"/>
        </w:rPr>
        <w:t>Странствия Альфреда Брэма начались в 17-летнем возрасте с предложения барона</w:t>
      </w:r>
      <w:r w:rsidR="007A219E" w:rsidRPr="00525142">
        <w:rPr>
          <w:rStyle w:val="apple-converted-space"/>
          <w:color w:val="000000" w:themeColor="text1"/>
          <w:sz w:val="28"/>
          <w:szCs w:val="28"/>
        </w:rPr>
        <w:t> </w:t>
      </w:r>
      <w:hyperlink r:id="rId17" w:tooltip="en:Johann Wilhelm von Müller" w:history="1">
        <w:r w:rsidR="007A219E" w:rsidRPr="00525142">
          <w:rPr>
            <w:rStyle w:val="a5"/>
            <w:color w:val="000000" w:themeColor="text1"/>
            <w:sz w:val="28"/>
            <w:szCs w:val="28"/>
            <w:u w:val="none"/>
          </w:rPr>
          <w:t>Мюллера</w:t>
        </w:r>
      </w:hyperlink>
      <w:r>
        <w:rPr>
          <w:color w:val="000000" w:themeColor="text1"/>
          <w:sz w:val="28"/>
          <w:szCs w:val="28"/>
          <w:vertAlign w:val="superscript"/>
        </w:rPr>
        <w:t xml:space="preserve"> </w:t>
      </w:r>
      <w:r w:rsidR="007A219E" w:rsidRPr="00525142">
        <w:rPr>
          <w:rStyle w:val="apple-converted-space"/>
          <w:color w:val="000000" w:themeColor="text1"/>
          <w:sz w:val="28"/>
          <w:szCs w:val="28"/>
        </w:rPr>
        <w:t> </w:t>
      </w:r>
      <w:r w:rsidR="007A219E" w:rsidRPr="00525142">
        <w:rPr>
          <w:color w:val="000000" w:themeColor="text1"/>
          <w:sz w:val="28"/>
          <w:szCs w:val="28"/>
        </w:rPr>
        <w:t>в 1847 году отправиться в путешествие по</w:t>
      </w:r>
      <w:r w:rsidR="007A219E" w:rsidRPr="00525142">
        <w:rPr>
          <w:rStyle w:val="apple-converted-space"/>
          <w:color w:val="000000" w:themeColor="text1"/>
          <w:sz w:val="28"/>
          <w:szCs w:val="28"/>
        </w:rPr>
        <w:t> </w:t>
      </w:r>
      <w:hyperlink r:id="rId18" w:tooltip="Африка" w:history="1">
        <w:r w:rsidR="007A219E" w:rsidRPr="00525142">
          <w:rPr>
            <w:rStyle w:val="a5"/>
            <w:color w:val="000000" w:themeColor="text1"/>
            <w:sz w:val="28"/>
            <w:szCs w:val="28"/>
            <w:u w:val="none"/>
          </w:rPr>
          <w:t>Африке</w:t>
        </w:r>
      </w:hyperlink>
      <w:r w:rsidR="007A219E" w:rsidRPr="00525142">
        <w:rPr>
          <w:rStyle w:val="apple-converted-space"/>
          <w:color w:val="000000" w:themeColor="text1"/>
          <w:sz w:val="28"/>
          <w:szCs w:val="28"/>
        </w:rPr>
        <w:t> </w:t>
      </w:r>
      <w:r w:rsidR="007A219E" w:rsidRPr="00525142">
        <w:rPr>
          <w:color w:val="000000" w:themeColor="text1"/>
          <w:sz w:val="28"/>
          <w:szCs w:val="28"/>
        </w:rPr>
        <w:t>в верховья</w:t>
      </w:r>
      <w:r w:rsidR="007A219E" w:rsidRPr="00525142">
        <w:rPr>
          <w:rStyle w:val="apple-converted-space"/>
          <w:color w:val="000000" w:themeColor="text1"/>
          <w:sz w:val="28"/>
          <w:szCs w:val="28"/>
        </w:rPr>
        <w:t> </w:t>
      </w:r>
      <w:hyperlink r:id="rId19" w:tooltip="Нил" w:history="1">
        <w:r w:rsidR="007A219E" w:rsidRPr="00525142">
          <w:rPr>
            <w:rStyle w:val="a5"/>
            <w:color w:val="000000" w:themeColor="text1"/>
            <w:sz w:val="28"/>
            <w:szCs w:val="28"/>
            <w:u w:val="none"/>
          </w:rPr>
          <w:t>Нила</w:t>
        </w:r>
      </w:hyperlink>
      <w:r w:rsidR="007A219E" w:rsidRPr="00525142">
        <w:rPr>
          <w:color w:val="000000" w:themeColor="text1"/>
          <w:sz w:val="28"/>
          <w:szCs w:val="28"/>
        </w:rPr>
        <w:t>. После пятилетних странствований по</w:t>
      </w:r>
      <w:r w:rsidR="007A219E" w:rsidRPr="00525142">
        <w:rPr>
          <w:rStyle w:val="apple-converted-space"/>
          <w:color w:val="000000" w:themeColor="text1"/>
          <w:sz w:val="28"/>
          <w:szCs w:val="28"/>
        </w:rPr>
        <w:t> </w:t>
      </w:r>
      <w:hyperlink r:id="rId20" w:tooltip="Египет" w:history="1">
        <w:r w:rsidR="007A219E" w:rsidRPr="00525142">
          <w:rPr>
            <w:rStyle w:val="a5"/>
            <w:color w:val="000000" w:themeColor="text1"/>
            <w:sz w:val="28"/>
            <w:szCs w:val="28"/>
            <w:u w:val="none"/>
          </w:rPr>
          <w:t>Египту</w:t>
        </w:r>
      </w:hyperlink>
      <w:r w:rsidR="007A219E" w:rsidRPr="00525142">
        <w:rPr>
          <w:color w:val="000000" w:themeColor="text1"/>
          <w:sz w:val="28"/>
          <w:szCs w:val="28"/>
        </w:rPr>
        <w:t>,</w:t>
      </w:r>
      <w:r w:rsidR="007A219E" w:rsidRPr="00525142">
        <w:rPr>
          <w:rStyle w:val="apple-converted-space"/>
          <w:color w:val="000000" w:themeColor="text1"/>
          <w:sz w:val="28"/>
          <w:szCs w:val="28"/>
        </w:rPr>
        <w:t> </w:t>
      </w:r>
      <w:hyperlink r:id="rId21" w:tooltip="Нубия" w:history="1">
        <w:r w:rsidR="007A219E" w:rsidRPr="00525142">
          <w:rPr>
            <w:rStyle w:val="a5"/>
            <w:color w:val="000000" w:themeColor="text1"/>
            <w:sz w:val="28"/>
            <w:szCs w:val="28"/>
            <w:u w:val="none"/>
          </w:rPr>
          <w:t>Нубии</w:t>
        </w:r>
      </w:hyperlink>
      <w:r w:rsidR="007A219E" w:rsidRPr="00525142">
        <w:rPr>
          <w:rStyle w:val="apple-converted-space"/>
          <w:color w:val="000000" w:themeColor="text1"/>
          <w:sz w:val="28"/>
          <w:szCs w:val="28"/>
        </w:rPr>
        <w:t> </w:t>
      </w:r>
      <w:r w:rsidR="007A219E" w:rsidRPr="00525142">
        <w:rPr>
          <w:color w:val="000000" w:themeColor="text1"/>
          <w:sz w:val="28"/>
          <w:szCs w:val="28"/>
        </w:rPr>
        <w:t>и Восточному</w:t>
      </w:r>
      <w:r w:rsidR="007A219E" w:rsidRPr="00525142">
        <w:rPr>
          <w:rStyle w:val="apple-converted-space"/>
          <w:color w:val="000000" w:themeColor="text1"/>
          <w:sz w:val="28"/>
          <w:szCs w:val="28"/>
        </w:rPr>
        <w:t> </w:t>
      </w:r>
      <w:hyperlink r:id="rId22" w:tooltip="Судан" w:history="1">
        <w:r w:rsidR="007A219E" w:rsidRPr="00525142">
          <w:rPr>
            <w:rStyle w:val="a5"/>
            <w:color w:val="000000" w:themeColor="text1"/>
            <w:sz w:val="28"/>
            <w:szCs w:val="28"/>
            <w:u w:val="none"/>
          </w:rPr>
          <w:t>Судану</w:t>
        </w:r>
      </w:hyperlink>
      <w:r w:rsidR="007A219E" w:rsidRPr="00525142">
        <w:rPr>
          <w:color w:val="000000" w:themeColor="text1"/>
          <w:sz w:val="28"/>
          <w:szCs w:val="28"/>
        </w:rPr>
        <w:t>, он вернулся в</w:t>
      </w:r>
      <w:r w:rsidR="007A219E" w:rsidRPr="00525142">
        <w:rPr>
          <w:rStyle w:val="apple-converted-space"/>
          <w:color w:val="000000" w:themeColor="text1"/>
          <w:sz w:val="28"/>
          <w:szCs w:val="28"/>
        </w:rPr>
        <w:t> </w:t>
      </w:r>
      <w:hyperlink r:id="rId23" w:tooltip="Германия" w:history="1">
        <w:r w:rsidR="007A219E" w:rsidRPr="00525142">
          <w:rPr>
            <w:rStyle w:val="a5"/>
            <w:color w:val="000000" w:themeColor="text1"/>
            <w:sz w:val="28"/>
            <w:szCs w:val="28"/>
            <w:u w:val="none"/>
          </w:rPr>
          <w:t>Германию</w:t>
        </w:r>
      </w:hyperlink>
      <w:r w:rsidR="007A219E" w:rsidRPr="00525142">
        <w:rPr>
          <w:rStyle w:val="apple-converted-space"/>
          <w:color w:val="000000" w:themeColor="text1"/>
          <w:sz w:val="28"/>
          <w:szCs w:val="28"/>
        </w:rPr>
        <w:t> </w:t>
      </w:r>
      <w:r w:rsidR="007A219E" w:rsidRPr="00525142">
        <w:rPr>
          <w:color w:val="000000" w:themeColor="text1"/>
          <w:sz w:val="28"/>
          <w:szCs w:val="28"/>
        </w:rPr>
        <w:t>и изучал в</w:t>
      </w:r>
      <w:r w:rsidR="007A219E" w:rsidRPr="00525142">
        <w:rPr>
          <w:rStyle w:val="apple-converted-space"/>
          <w:color w:val="000000" w:themeColor="text1"/>
          <w:sz w:val="28"/>
          <w:szCs w:val="28"/>
        </w:rPr>
        <w:t> </w:t>
      </w:r>
      <w:hyperlink r:id="rId24" w:tooltip="Йенский университет" w:history="1">
        <w:r w:rsidR="007A219E" w:rsidRPr="00525142">
          <w:rPr>
            <w:rStyle w:val="a5"/>
            <w:color w:val="000000" w:themeColor="text1"/>
            <w:sz w:val="28"/>
            <w:szCs w:val="28"/>
            <w:u w:val="none"/>
          </w:rPr>
          <w:t>Йене</w:t>
        </w:r>
      </w:hyperlink>
      <w:r w:rsidR="007A219E" w:rsidRPr="00525142">
        <w:rPr>
          <w:rStyle w:val="apple-converted-space"/>
          <w:color w:val="000000" w:themeColor="text1"/>
          <w:sz w:val="28"/>
          <w:szCs w:val="28"/>
        </w:rPr>
        <w:t> </w:t>
      </w:r>
      <w:r w:rsidR="007A219E" w:rsidRPr="00525142">
        <w:rPr>
          <w:color w:val="000000" w:themeColor="text1"/>
          <w:sz w:val="28"/>
          <w:szCs w:val="28"/>
        </w:rPr>
        <w:t>и</w:t>
      </w:r>
      <w:r w:rsidR="007A219E" w:rsidRPr="00525142">
        <w:rPr>
          <w:rStyle w:val="apple-converted-space"/>
          <w:color w:val="000000" w:themeColor="text1"/>
          <w:sz w:val="28"/>
          <w:szCs w:val="28"/>
        </w:rPr>
        <w:t> </w:t>
      </w:r>
      <w:hyperlink r:id="rId25" w:tooltip="Вена" w:history="1">
        <w:r w:rsidR="007A219E" w:rsidRPr="00525142">
          <w:rPr>
            <w:rStyle w:val="a5"/>
            <w:color w:val="000000" w:themeColor="text1"/>
            <w:sz w:val="28"/>
            <w:szCs w:val="28"/>
            <w:u w:val="none"/>
          </w:rPr>
          <w:t>Вене</w:t>
        </w:r>
      </w:hyperlink>
      <w:r w:rsidR="007A219E" w:rsidRPr="00525142">
        <w:rPr>
          <w:rStyle w:val="apple-converted-space"/>
          <w:color w:val="000000" w:themeColor="text1"/>
          <w:sz w:val="28"/>
          <w:szCs w:val="28"/>
        </w:rPr>
        <w:t> </w:t>
      </w:r>
      <w:r w:rsidR="007A219E" w:rsidRPr="00525142">
        <w:rPr>
          <w:color w:val="000000" w:themeColor="text1"/>
          <w:sz w:val="28"/>
          <w:szCs w:val="28"/>
        </w:rPr>
        <w:t>естественные науки. Печатал орнитологические очерки в журналах и был одним из основателей</w:t>
      </w:r>
      <w:r w:rsidR="007A219E" w:rsidRPr="00525142">
        <w:rPr>
          <w:rStyle w:val="apple-converted-space"/>
          <w:color w:val="000000" w:themeColor="text1"/>
          <w:sz w:val="28"/>
          <w:szCs w:val="28"/>
        </w:rPr>
        <w:t> </w:t>
      </w:r>
      <w:hyperlink r:id="rId26" w:tooltip="Немецкое орнитологическое общество" w:history="1">
        <w:r w:rsidR="007A219E" w:rsidRPr="00525142">
          <w:rPr>
            <w:rStyle w:val="a5"/>
            <w:color w:val="000000" w:themeColor="text1"/>
            <w:sz w:val="28"/>
            <w:szCs w:val="28"/>
            <w:u w:val="none"/>
          </w:rPr>
          <w:t>Немецкого орнитологического общества</w:t>
        </w:r>
      </w:hyperlink>
      <w:r w:rsidR="007A219E" w:rsidRPr="00525142">
        <w:rPr>
          <w:color w:val="000000" w:themeColor="text1"/>
          <w:sz w:val="28"/>
          <w:szCs w:val="28"/>
        </w:rPr>
        <w:t>.</w:t>
      </w:r>
    </w:p>
    <w:p w:rsidR="007A219E" w:rsidRPr="00525142" w:rsidRDefault="007A219E" w:rsidP="007A219E">
      <w:pPr>
        <w:pStyle w:val="a6"/>
        <w:shd w:val="clear" w:color="auto" w:fill="FFFFFF"/>
        <w:spacing w:before="120" w:beforeAutospacing="0" w:after="120" w:afterAutospacing="0" w:line="375" w:lineRule="atLeast"/>
        <w:rPr>
          <w:color w:val="000000" w:themeColor="text1"/>
          <w:sz w:val="28"/>
          <w:szCs w:val="28"/>
        </w:rPr>
      </w:pPr>
      <w:proofErr w:type="gramStart"/>
      <w:r w:rsidRPr="00525142">
        <w:rPr>
          <w:color w:val="000000" w:themeColor="text1"/>
          <w:sz w:val="28"/>
          <w:szCs w:val="28"/>
        </w:rPr>
        <w:t>Второе путешествие привело его в</w:t>
      </w:r>
      <w:r w:rsidRPr="00525142">
        <w:rPr>
          <w:rStyle w:val="apple-converted-space"/>
          <w:color w:val="000000" w:themeColor="text1"/>
          <w:sz w:val="28"/>
          <w:szCs w:val="28"/>
        </w:rPr>
        <w:t> </w:t>
      </w:r>
      <w:hyperlink r:id="rId27" w:tooltip="Испания" w:history="1">
        <w:r w:rsidRPr="00525142">
          <w:rPr>
            <w:rStyle w:val="a5"/>
            <w:color w:val="000000" w:themeColor="text1"/>
            <w:sz w:val="28"/>
            <w:szCs w:val="28"/>
            <w:u w:val="none"/>
          </w:rPr>
          <w:t>Испанию</w:t>
        </w:r>
      </w:hyperlink>
      <w:r w:rsidRPr="00525142">
        <w:rPr>
          <w:color w:val="000000" w:themeColor="text1"/>
          <w:sz w:val="28"/>
          <w:szCs w:val="28"/>
        </w:rPr>
        <w:t>, третье в</w:t>
      </w:r>
      <w:r w:rsidRPr="00525142">
        <w:rPr>
          <w:rStyle w:val="apple-converted-space"/>
          <w:color w:val="000000" w:themeColor="text1"/>
          <w:sz w:val="28"/>
          <w:szCs w:val="28"/>
        </w:rPr>
        <w:t> </w:t>
      </w:r>
      <w:hyperlink r:id="rId28" w:tooltip="Норвегия" w:history="1">
        <w:r w:rsidRPr="00525142">
          <w:rPr>
            <w:rStyle w:val="a5"/>
            <w:color w:val="000000" w:themeColor="text1"/>
            <w:sz w:val="28"/>
            <w:szCs w:val="28"/>
            <w:u w:val="none"/>
          </w:rPr>
          <w:t>Норвегию</w:t>
        </w:r>
      </w:hyperlink>
      <w:r w:rsidRPr="00525142">
        <w:rPr>
          <w:rStyle w:val="apple-converted-space"/>
          <w:color w:val="000000" w:themeColor="text1"/>
          <w:sz w:val="28"/>
          <w:szCs w:val="28"/>
        </w:rPr>
        <w:t> </w:t>
      </w:r>
      <w:r w:rsidRPr="00525142">
        <w:rPr>
          <w:color w:val="000000" w:themeColor="text1"/>
          <w:sz w:val="28"/>
          <w:szCs w:val="28"/>
        </w:rPr>
        <w:t>и</w:t>
      </w:r>
      <w:r w:rsidRPr="00525142">
        <w:rPr>
          <w:rStyle w:val="apple-converted-space"/>
          <w:color w:val="000000" w:themeColor="text1"/>
          <w:sz w:val="28"/>
          <w:szCs w:val="28"/>
        </w:rPr>
        <w:t> </w:t>
      </w:r>
      <w:hyperlink r:id="rId29" w:tooltip="Лапландия" w:history="1">
        <w:r w:rsidRPr="00525142">
          <w:rPr>
            <w:rStyle w:val="a5"/>
            <w:color w:val="000000" w:themeColor="text1"/>
            <w:sz w:val="28"/>
            <w:szCs w:val="28"/>
            <w:u w:val="none"/>
          </w:rPr>
          <w:t>Лапландию</w:t>
        </w:r>
      </w:hyperlink>
      <w:r w:rsidRPr="00525142">
        <w:rPr>
          <w:rStyle w:val="apple-converted-space"/>
          <w:color w:val="000000" w:themeColor="text1"/>
          <w:sz w:val="28"/>
          <w:szCs w:val="28"/>
        </w:rPr>
        <w:t> </w:t>
      </w:r>
      <w:r w:rsidRPr="00525142">
        <w:rPr>
          <w:color w:val="000000" w:themeColor="text1"/>
          <w:sz w:val="28"/>
          <w:szCs w:val="28"/>
        </w:rPr>
        <w:t>и в</w:t>
      </w:r>
      <w:r w:rsidRPr="00525142">
        <w:rPr>
          <w:rStyle w:val="apple-converted-space"/>
          <w:color w:val="000000" w:themeColor="text1"/>
          <w:sz w:val="28"/>
          <w:szCs w:val="28"/>
        </w:rPr>
        <w:t> </w:t>
      </w:r>
      <w:hyperlink r:id="rId30" w:tooltip="1862 год" w:history="1">
        <w:r w:rsidRPr="00525142">
          <w:rPr>
            <w:rStyle w:val="a5"/>
            <w:color w:val="000000" w:themeColor="text1"/>
            <w:sz w:val="28"/>
            <w:szCs w:val="28"/>
            <w:u w:val="none"/>
          </w:rPr>
          <w:t>1862 году</w:t>
        </w:r>
      </w:hyperlink>
      <w:r w:rsidRPr="00525142">
        <w:rPr>
          <w:rStyle w:val="apple-converted-space"/>
          <w:color w:val="000000" w:themeColor="text1"/>
          <w:sz w:val="28"/>
          <w:szCs w:val="28"/>
        </w:rPr>
        <w:t> </w:t>
      </w:r>
      <w:r w:rsidRPr="00525142">
        <w:rPr>
          <w:color w:val="000000" w:themeColor="text1"/>
          <w:sz w:val="28"/>
          <w:szCs w:val="28"/>
        </w:rPr>
        <w:t>четвёртое — в северную</w:t>
      </w:r>
      <w:r w:rsidR="00525142">
        <w:rPr>
          <w:color w:val="000000" w:themeColor="text1"/>
          <w:sz w:val="28"/>
          <w:szCs w:val="28"/>
        </w:rPr>
        <w:t xml:space="preserve"> </w:t>
      </w:r>
      <w:hyperlink r:id="rId31" w:tooltip="Эфиопия" w:history="1">
        <w:r w:rsidRPr="00525142">
          <w:rPr>
            <w:rStyle w:val="a5"/>
            <w:color w:val="000000" w:themeColor="text1"/>
            <w:sz w:val="28"/>
            <w:szCs w:val="28"/>
            <w:u w:val="none"/>
          </w:rPr>
          <w:t>Абиссинию</w:t>
        </w:r>
      </w:hyperlink>
      <w:r w:rsidRPr="00525142">
        <w:rPr>
          <w:color w:val="000000" w:themeColor="text1"/>
          <w:sz w:val="28"/>
          <w:szCs w:val="28"/>
        </w:rPr>
        <w:t>. В последнем он сопровождал герцога</w:t>
      </w:r>
      <w:r w:rsidRPr="00525142">
        <w:rPr>
          <w:rStyle w:val="apple-converted-space"/>
          <w:color w:val="000000" w:themeColor="text1"/>
          <w:sz w:val="28"/>
          <w:szCs w:val="28"/>
        </w:rPr>
        <w:t> </w:t>
      </w:r>
      <w:hyperlink r:id="rId32" w:tooltip="Эрнст II (герцог Саксен-Кобург-Готский)" w:history="1">
        <w:r w:rsidRPr="00525142">
          <w:rPr>
            <w:rStyle w:val="a5"/>
            <w:color w:val="000000" w:themeColor="text1"/>
            <w:sz w:val="28"/>
            <w:szCs w:val="28"/>
            <w:u w:val="none"/>
          </w:rPr>
          <w:t>Эрнста</w:t>
        </w:r>
        <w:r w:rsidR="00525142">
          <w:rPr>
            <w:rStyle w:val="a5"/>
            <w:color w:val="000000" w:themeColor="text1"/>
            <w:sz w:val="28"/>
            <w:szCs w:val="28"/>
            <w:u w:val="none"/>
          </w:rPr>
          <w:t xml:space="preserve"> </w:t>
        </w:r>
        <w:r w:rsidRPr="00525142">
          <w:rPr>
            <w:rStyle w:val="a5"/>
            <w:color w:val="000000" w:themeColor="text1"/>
            <w:sz w:val="28"/>
            <w:szCs w:val="28"/>
            <w:u w:val="none"/>
          </w:rPr>
          <w:t xml:space="preserve"> Саксен-Кобург-Готского</w:t>
        </w:r>
      </w:hyperlink>
      <w:r w:rsidRPr="00525142">
        <w:rPr>
          <w:color w:val="000000" w:themeColor="text1"/>
          <w:sz w:val="28"/>
          <w:szCs w:val="28"/>
        </w:rPr>
        <w:t>. В</w:t>
      </w:r>
      <w:r w:rsidRPr="00525142">
        <w:rPr>
          <w:rStyle w:val="apple-converted-space"/>
          <w:color w:val="000000" w:themeColor="text1"/>
          <w:sz w:val="28"/>
          <w:szCs w:val="28"/>
        </w:rPr>
        <w:t> </w:t>
      </w:r>
      <w:hyperlink r:id="rId33" w:tooltip="1863 год" w:history="1">
        <w:r w:rsidRPr="00525142">
          <w:rPr>
            <w:rStyle w:val="a5"/>
            <w:color w:val="000000" w:themeColor="text1"/>
            <w:sz w:val="28"/>
            <w:szCs w:val="28"/>
            <w:u w:val="none"/>
          </w:rPr>
          <w:t>1863 году</w:t>
        </w:r>
      </w:hyperlink>
      <w:r w:rsidRPr="00525142">
        <w:rPr>
          <w:rStyle w:val="apple-converted-space"/>
          <w:color w:val="000000" w:themeColor="text1"/>
          <w:sz w:val="28"/>
          <w:szCs w:val="28"/>
        </w:rPr>
        <w:t> </w:t>
      </w:r>
      <w:r w:rsidRPr="00525142">
        <w:rPr>
          <w:color w:val="000000" w:themeColor="text1"/>
          <w:sz w:val="28"/>
          <w:szCs w:val="28"/>
        </w:rPr>
        <w:t>он принял приглашение стать директором</w:t>
      </w:r>
      <w:r w:rsidRPr="00525142">
        <w:rPr>
          <w:rStyle w:val="apple-converted-space"/>
          <w:color w:val="000000" w:themeColor="text1"/>
          <w:sz w:val="28"/>
          <w:szCs w:val="28"/>
        </w:rPr>
        <w:t> </w:t>
      </w:r>
      <w:hyperlink r:id="rId34" w:tooltip="en:Zoological Garden of Hamburg" w:history="1">
        <w:r w:rsidRPr="00525142">
          <w:rPr>
            <w:rStyle w:val="a5"/>
            <w:color w:val="000000" w:themeColor="text1"/>
            <w:sz w:val="28"/>
            <w:szCs w:val="28"/>
            <w:u w:val="none"/>
          </w:rPr>
          <w:t>Зоологического сада в Гамбурге</w:t>
        </w:r>
      </w:hyperlink>
      <w:r w:rsidR="00525142">
        <w:rPr>
          <w:color w:val="000000" w:themeColor="text1"/>
          <w:sz w:val="28"/>
          <w:szCs w:val="28"/>
          <w:vertAlign w:val="superscript"/>
        </w:rPr>
        <w:t xml:space="preserve">, </w:t>
      </w:r>
      <w:r w:rsidRPr="00525142">
        <w:rPr>
          <w:color w:val="000000" w:themeColor="text1"/>
          <w:sz w:val="28"/>
          <w:szCs w:val="28"/>
        </w:rPr>
        <w:t xml:space="preserve"> а в</w:t>
      </w:r>
      <w:r w:rsidRPr="00525142">
        <w:rPr>
          <w:rStyle w:val="apple-converted-space"/>
          <w:color w:val="000000" w:themeColor="text1"/>
          <w:sz w:val="28"/>
          <w:szCs w:val="28"/>
        </w:rPr>
        <w:t> </w:t>
      </w:r>
      <w:hyperlink r:id="rId35" w:tooltip="1867" w:history="1">
        <w:r w:rsidRPr="00525142">
          <w:rPr>
            <w:rStyle w:val="a5"/>
            <w:color w:val="000000" w:themeColor="text1"/>
            <w:sz w:val="28"/>
            <w:szCs w:val="28"/>
            <w:u w:val="none"/>
          </w:rPr>
          <w:t>1867</w:t>
        </w:r>
      </w:hyperlink>
      <w:r w:rsidRPr="00525142">
        <w:rPr>
          <w:rStyle w:val="apple-converted-space"/>
          <w:color w:val="000000" w:themeColor="text1"/>
          <w:sz w:val="28"/>
          <w:szCs w:val="28"/>
        </w:rPr>
        <w:t> </w:t>
      </w:r>
      <w:r w:rsidRPr="00525142">
        <w:rPr>
          <w:color w:val="000000" w:themeColor="text1"/>
          <w:sz w:val="28"/>
          <w:szCs w:val="28"/>
        </w:rPr>
        <w:t>переселился в</w:t>
      </w:r>
      <w:r w:rsidRPr="00525142">
        <w:rPr>
          <w:rStyle w:val="apple-converted-space"/>
          <w:color w:val="000000" w:themeColor="text1"/>
          <w:sz w:val="28"/>
          <w:szCs w:val="28"/>
        </w:rPr>
        <w:t> </w:t>
      </w:r>
      <w:hyperlink r:id="rId36" w:tooltip="Берлин" w:history="1">
        <w:r w:rsidRPr="00525142">
          <w:rPr>
            <w:rStyle w:val="a5"/>
            <w:color w:val="000000" w:themeColor="text1"/>
            <w:sz w:val="28"/>
            <w:szCs w:val="28"/>
            <w:u w:val="none"/>
          </w:rPr>
          <w:t>Берлин</w:t>
        </w:r>
      </w:hyperlink>
      <w:r w:rsidRPr="00525142">
        <w:rPr>
          <w:color w:val="000000" w:themeColor="text1"/>
          <w:sz w:val="28"/>
          <w:szCs w:val="28"/>
        </w:rPr>
        <w:t>, где в 1869 году основал</w:t>
      </w:r>
      <w:r w:rsidR="00525142">
        <w:rPr>
          <w:color w:val="000000" w:themeColor="text1"/>
          <w:sz w:val="28"/>
          <w:szCs w:val="28"/>
        </w:rPr>
        <w:t xml:space="preserve"> </w:t>
      </w:r>
      <w:r w:rsidRPr="00525142">
        <w:rPr>
          <w:color w:val="000000" w:themeColor="text1"/>
          <w:sz w:val="28"/>
          <w:szCs w:val="28"/>
        </w:rPr>
        <w:t xml:space="preserve"> знаменитый</w:t>
      </w:r>
      <w:r w:rsidR="00525142">
        <w:rPr>
          <w:color w:val="000000" w:themeColor="text1"/>
          <w:sz w:val="28"/>
          <w:szCs w:val="28"/>
        </w:rPr>
        <w:t xml:space="preserve"> </w:t>
      </w:r>
      <w:hyperlink r:id="rId37" w:tooltip="de:Berliner Aquarium Unter den Linden" w:history="1">
        <w:r w:rsidRPr="00525142">
          <w:rPr>
            <w:rStyle w:val="a5"/>
            <w:color w:val="000000" w:themeColor="text1"/>
            <w:sz w:val="28"/>
            <w:szCs w:val="28"/>
            <w:u w:val="none"/>
          </w:rPr>
          <w:t xml:space="preserve">Берлинский </w:t>
        </w:r>
        <w:r w:rsidR="00525142">
          <w:rPr>
            <w:rStyle w:val="a5"/>
            <w:color w:val="000000" w:themeColor="text1"/>
            <w:sz w:val="28"/>
            <w:szCs w:val="28"/>
            <w:u w:val="none"/>
          </w:rPr>
          <w:t xml:space="preserve"> </w:t>
        </w:r>
        <w:r w:rsidRPr="00525142">
          <w:rPr>
            <w:rStyle w:val="a5"/>
            <w:color w:val="000000" w:themeColor="text1"/>
            <w:sz w:val="28"/>
            <w:szCs w:val="28"/>
            <w:u w:val="none"/>
          </w:rPr>
          <w:t>аквариум</w:t>
        </w:r>
      </w:hyperlink>
      <w:r w:rsidRPr="00525142">
        <w:rPr>
          <w:color w:val="000000" w:themeColor="text1"/>
          <w:sz w:val="28"/>
          <w:szCs w:val="28"/>
        </w:rPr>
        <w:t>. В</w:t>
      </w:r>
      <w:r w:rsidRPr="00525142">
        <w:rPr>
          <w:rStyle w:val="apple-converted-space"/>
          <w:color w:val="000000" w:themeColor="text1"/>
          <w:sz w:val="28"/>
          <w:szCs w:val="28"/>
        </w:rPr>
        <w:t> </w:t>
      </w:r>
      <w:hyperlink r:id="rId38" w:tooltip="1877 год" w:history="1">
        <w:r w:rsidRPr="00525142">
          <w:rPr>
            <w:rStyle w:val="a5"/>
            <w:color w:val="000000" w:themeColor="text1"/>
            <w:sz w:val="28"/>
            <w:szCs w:val="28"/>
            <w:u w:val="none"/>
          </w:rPr>
          <w:t>1877 году</w:t>
        </w:r>
      </w:hyperlink>
      <w:r w:rsidRPr="00525142">
        <w:rPr>
          <w:rStyle w:val="apple-converted-space"/>
          <w:color w:val="000000" w:themeColor="text1"/>
          <w:sz w:val="28"/>
          <w:szCs w:val="28"/>
        </w:rPr>
        <w:t> </w:t>
      </w:r>
      <w:r w:rsidRPr="00525142">
        <w:rPr>
          <w:color w:val="000000" w:themeColor="text1"/>
          <w:sz w:val="28"/>
          <w:szCs w:val="28"/>
        </w:rPr>
        <w:t>он объехал с доктором</w:t>
      </w:r>
      <w:proofErr w:type="gramEnd"/>
      <w:r w:rsidRPr="00525142">
        <w:rPr>
          <w:rStyle w:val="apple-converted-space"/>
          <w:color w:val="000000" w:themeColor="text1"/>
          <w:sz w:val="28"/>
          <w:szCs w:val="28"/>
        </w:rPr>
        <w:t> </w:t>
      </w:r>
      <w:r w:rsidR="00525142">
        <w:rPr>
          <w:rStyle w:val="apple-converted-space"/>
          <w:color w:val="000000" w:themeColor="text1"/>
          <w:sz w:val="28"/>
          <w:szCs w:val="28"/>
        </w:rPr>
        <w:t xml:space="preserve"> </w:t>
      </w:r>
      <w:hyperlink r:id="rId39" w:tooltip="Финш, Отто" w:history="1">
        <w:r w:rsidRPr="00525142">
          <w:rPr>
            <w:rStyle w:val="a5"/>
            <w:color w:val="000000" w:themeColor="text1"/>
            <w:sz w:val="28"/>
            <w:szCs w:val="28"/>
            <w:u w:val="none"/>
          </w:rPr>
          <w:t>Финшем</w:t>
        </w:r>
      </w:hyperlink>
      <w:r w:rsidRPr="00525142">
        <w:rPr>
          <w:rStyle w:val="apple-converted-space"/>
          <w:color w:val="000000" w:themeColor="text1"/>
          <w:sz w:val="28"/>
          <w:szCs w:val="28"/>
        </w:rPr>
        <w:t> </w:t>
      </w:r>
      <w:r w:rsidRPr="00525142">
        <w:rPr>
          <w:color w:val="000000" w:themeColor="text1"/>
          <w:sz w:val="28"/>
          <w:szCs w:val="28"/>
        </w:rPr>
        <w:t>и графом</w:t>
      </w:r>
      <w:r w:rsidRPr="00525142">
        <w:rPr>
          <w:rStyle w:val="apple-converted-space"/>
          <w:color w:val="000000" w:themeColor="text1"/>
          <w:sz w:val="28"/>
          <w:szCs w:val="28"/>
        </w:rPr>
        <w:t> </w:t>
      </w:r>
      <w:hyperlink r:id="rId40" w:tooltip="de:Karl Graf von Waldburg-Zeil" w:history="1">
        <w:r w:rsidRPr="00525142">
          <w:rPr>
            <w:rStyle w:val="a5"/>
            <w:color w:val="000000" w:themeColor="text1"/>
            <w:sz w:val="28"/>
            <w:szCs w:val="28"/>
            <w:u w:val="none"/>
          </w:rPr>
          <w:t>Карлом Вальдбургом</w:t>
        </w:r>
      </w:hyperlink>
      <w:r w:rsidR="00525142">
        <w:rPr>
          <w:color w:val="000000" w:themeColor="text1"/>
          <w:sz w:val="28"/>
          <w:szCs w:val="28"/>
          <w:vertAlign w:val="superscript"/>
        </w:rPr>
        <w:t xml:space="preserve"> </w:t>
      </w:r>
      <w:r w:rsidRPr="00525142">
        <w:rPr>
          <w:color w:val="000000" w:themeColor="text1"/>
          <w:sz w:val="28"/>
          <w:szCs w:val="28"/>
        </w:rPr>
        <w:t>Западную</w:t>
      </w:r>
      <w:r w:rsidRPr="00525142">
        <w:rPr>
          <w:rStyle w:val="apple-converted-space"/>
          <w:color w:val="000000" w:themeColor="text1"/>
          <w:sz w:val="28"/>
          <w:szCs w:val="28"/>
        </w:rPr>
        <w:t> </w:t>
      </w:r>
      <w:hyperlink r:id="rId41" w:tooltip="Сибирь" w:history="1">
        <w:r w:rsidRPr="00525142">
          <w:rPr>
            <w:rStyle w:val="a5"/>
            <w:color w:val="000000" w:themeColor="text1"/>
            <w:sz w:val="28"/>
            <w:szCs w:val="28"/>
            <w:u w:val="none"/>
          </w:rPr>
          <w:t>Сибирь</w:t>
        </w:r>
      </w:hyperlink>
      <w:r w:rsidRPr="00525142">
        <w:rPr>
          <w:rStyle w:val="apple-converted-space"/>
          <w:color w:val="000000" w:themeColor="text1"/>
          <w:sz w:val="28"/>
          <w:szCs w:val="28"/>
        </w:rPr>
        <w:t> </w:t>
      </w:r>
      <w:r w:rsidRPr="00525142">
        <w:rPr>
          <w:color w:val="000000" w:themeColor="text1"/>
          <w:sz w:val="28"/>
          <w:szCs w:val="28"/>
        </w:rPr>
        <w:t>и северо-западный</w:t>
      </w:r>
      <w:r w:rsidRPr="00525142">
        <w:rPr>
          <w:rStyle w:val="apple-converted-space"/>
          <w:color w:val="000000" w:themeColor="text1"/>
          <w:sz w:val="28"/>
          <w:szCs w:val="28"/>
        </w:rPr>
        <w:t> </w:t>
      </w:r>
      <w:hyperlink r:id="rId42" w:tooltip="Туркестан (регион)" w:history="1">
        <w:r w:rsidRPr="00525142">
          <w:rPr>
            <w:rStyle w:val="a5"/>
            <w:color w:val="000000" w:themeColor="text1"/>
            <w:sz w:val="28"/>
            <w:szCs w:val="28"/>
            <w:u w:val="none"/>
          </w:rPr>
          <w:t>Туркестан</w:t>
        </w:r>
      </w:hyperlink>
      <w:r w:rsidRPr="00525142">
        <w:rPr>
          <w:color w:val="000000" w:themeColor="text1"/>
          <w:sz w:val="28"/>
          <w:szCs w:val="28"/>
        </w:rPr>
        <w:t>; год спустя сопровождал кронпринца</w:t>
      </w:r>
      <w:r w:rsidRPr="00525142">
        <w:rPr>
          <w:rStyle w:val="apple-converted-space"/>
          <w:color w:val="000000" w:themeColor="text1"/>
          <w:sz w:val="28"/>
          <w:szCs w:val="28"/>
        </w:rPr>
        <w:t> </w:t>
      </w:r>
      <w:hyperlink r:id="rId43" w:tooltip="Рудольф (кронпринц Австрии)" w:history="1">
        <w:r w:rsidRPr="00525142">
          <w:rPr>
            <w:rStyle w:val="a5"/>
            <w:color w:val="000000" w:themeColor="text1"/>
            <w:sz w:val="28"/>
            <w:szCs w:val="28"/>
            <w:u w:val="none"/>
          </w:rPr>
          <w:t>Рудольфа Австрийского</w:t>
        </w:r>
      </w:hyperlink>
      <w:r w:rsidRPr="00525142">
        <w:rPr>
          <w:rStyle w:val="apple-converted-space"/>
          <w:color w:val="000000" w:themeColor="text1"/>
          <w:sz w:val="28"/>
          <w:szCs w:val="28"/>
        </w:rPr>
        <w:t> </w:t>
      </w:r>
      <w:r w:rsidRPr="00525142">
        <w:rPr>
          <w:color w:val="000000" w:themeColor="text1"/>
          <w:sz w:val="28"/>
          <w:szCs w:val="28"/>
        </w:rPr>
        <w:t>в путешествии в область</w:t>
      </w:r>
      <w:r w:rsidR="00525142">
        <w:rPr>
          <w:color w:val="000000" w:themeColor="text1"/>
          <w:sz w:val="28"/>
          <w:szCs w:val="28"/>
        </w:rPr>
        <w:t xml:space="preserve"> </w:t>
      </w:r>
      <w:hyperlink r:id="rId44" w:tooltip="Дунай" w:history="1">
        <w:r w:rsidRPr="00525142">
          <w:rPr>
            <w:rStyle w:val="a5"/>
            <w:color w:val="000000" w:themeColor="text1"/>
            <w:sz w:val="28"/>
            <w:szCs w:val="28"/>
            <w:u w:val="none"/>
          </w:rPr>
          <w:t>Среднего Дуная</w:t>
        </w:r>
      </w:hyperlink>
      <w:r w:rsidRPr="00525142">
        <w:rPr>
          <w:color w:val="000000" w:themeColor="text1"/>
          <w:sz w:val="28"/>
          <w:szCs w:val="28"/>
        </w:rPr>
        <w:t>, в</w:t>
      </w:r>
      <w:r w:rsidRPr="00525142">
        <w:rPr>
          <w:rStyle w:val="apple-converted-space"/>
          <w:color w:val="000000" w:themeColor="text1"/>
          <w:sz w:val="28"/>
          <w:szCs w:val="28"/>
        </w:rPr>
        <w:t> </w:t>
      </w:r>
      <w:hyperlink r:id="rId45" w:tooltip="1879 год" w:history="1">
        <w:r w:rsidRPr="00525142">
          <w:rPr>
            <w:rStyle w:val="a5"/>
            <w:color w:val="000000" w:themeColor="text1"/>
            <w:sz w:val="28"/>
            <w:szCs w:val="28"/>
            <w:u w:val="none"/>
          </w:rPr>
          <w:t>1879 году</w:t>
        </w:r>
      </w:hyperlink>
      <w:r w:rsidRPr="00525142">
        <w:rPr>
          <w:rStyle w:val="apple-converted-space"/>
          <w:color w:val="000000" w:themeColor="text1"/>
          <w:sz w:val="28"/>
          <w:szCs w:val="28"/>
        </w:rPr>
        <w:t> </w:t>
      </w:r>
      <w:r w:rsidRPr="00525142">
        <w:rPr>
          <w:color w:val="000000" w:themeColor="text1"/>
          <w:sz w:val="28"/>
          <w:szCs w:val="28"/>
        </w:rPr>
        <w:t>в более продолжительном путешествии по Испании.</w:t>
      </w:r>
    </w:p>
    <w:p w:rsidR="007A219E" w:rsidRPr="00525142" w:rsidRDefault="007A219E" w:rsidP="007A219E">
      <w:pPr>
        <w:spacing w:after="0" w:line="240" w:lineRule="auto"/>
        <w:rPr>
          <w:rFonts w:ascii="Times New Roman" w:hAnsi="Times New Roman" w:cs="Times New Roman"/>
          <w:color w:val="000000" w:themeColor="text1"/>
          <w:sz w:val="28"/>
          <w:szCs w:val="28"/>
        </w:rPr>
      </w:pPr>
    </w:p>
    <w:p w:rsidR="007A219E" w:rsidRDefault="00525142" w:rsidP="007A219E">
      <w:pPr>
        <w:spacing w:after="0" w:line="240" w:lineRule="auto"/>
        <w:rPr>
          <w:rFonts w:ascii="Times New Roman" w:hAnsi="Times New Roman" w:cs="Times New Roman"/>
          <w:b/>
          <w:color w:val="000000" w:themeColor="text1"/>
          <w:sz w:val="28"/>
          <w:szCs w:val="28"/>
        </w:rPr>
      </w:pPr>
      <w:r w:rsidRPr="00525142">
        <w:rPr>
          <w:rFonts w:ascii="Times New Roman" w:hAnsi="Times New Roman" w:cs="Times New Roman"/>
          <w:b/>
          <w:color w:val="000000" w:themeColor="text1"/>
          <w:sz w:val="28"/>
          <w:szCs w:val="28"/>
        </w:rPr>
        <w:t>Научно – популярные работы</w:t>
      </w:r>
    </w:p>
    <w:p w:rsidR="00525142" w:rsidRDefault="00525142" w:rsidP="007A219E">
      <w:pPr>
        <w:spacing w:after="0" w:line="240" w:lineRule="auto"/>
        <w:rPr>
          <w:rFonts w:ascii="Times New Roman" w:hAnsi="Times New Roman" w:cs="Times New Roman"/>
          <w:b/>
          <w:color w:val="000000" w:themeColor="text1"/>
          <w:sz w:val="28"/>
          <w:szCs w:val="28"/>
        </w:rPr>
      </w:pPr>
    </w:p>
    <w:p w:rsidR="00525142" w:rsidRPr="00525142" w:rsidRDefault="00525142" w:rsidP="0052514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25142">
        <w:rPr>
          <w:rFonts w:ascii="Times New Roman" w:hAnsi="Times New Roman" w:cs="Times New Roman"/>
          <w:color w:val="000000" w:themeColor="text1"/>
          <w:sz w:val="28"/>
          <w:szCs w:val="28"/>
        </w:rPr>
        <w:t>Кроме «Путевых очерков из северо-восточной Африки» (</w:t>
      </w:r>
      <w:hyperlink r:id="rId46" w:tooltip="Немецкий язык" w:history="1">
        <w:r w:rsidRPr="00525142">
          <w:rPr>
            <w:rStyle w:val="a5"/>
            <w:rFonts w:ascii="Times New Roman" w:hAnsi="Times New Roman" w:cs="Times New Roman"/>
            <w:color w:val="000000" w:themeColor="text1"/>
            <w:sz w:val="28"/>
            <w:szCs w:val="28"/>
            <w:u w:val="none"/>
          </w:rPr>
          <w:t>нем.</w:t>
        </w:r>
      </w:hyperlink>
      <w:r w:rsidRPr="00525142">
        <w:rPr>
          <w:rFonts w:ascii="Times New Roman" w:hAnsi="Times New Roman" w:cs="Times New Roman"/>
          <w:color w:val="000000" w:themeColor="text1"/>
          <w:sz w:val="28"/>
          <w:szCs w:val="28"/>
        </w:rPr>
        <w:t> «Reiseskizzen aus Nordostafrika») (3 части, </w:t>
      </w:r>
      <w:hyperlink r:id="rId47" w:tooltip="Йена (город)" w:history="1">
        <w:r w:rsidRPr="00525142">
          <w:rPr>
            <w:rStyle w:val="a5"/>
            <w:rFonts w:ascii="Times New Roman" w:hAnsi="Times New Roman" w:cs="Times New Roman"/>
            <w:color w:val="000000" w:themeColor="text1"/>
            <w:sz w:val="28"/>
            <w:szCs w:val="28"/>
            <w:u w:val="none"/>
          </w:rPr>
          <w:t>Йена</w:t>
        </w:r>
      </w:hyperlink>
      <w:r w:rsidRPr="00525142">
        <w:rPr>
          <w:rFonts w:ascii="Times New Roman" w:hAnsi="Times New Roman" w:cs="Times New Roman"/>
          <w:color w:val="000000" w:themeColor="text1"/>
          <w:sz w:val="28"/>
          <w:szCs w:val="28"/>
        </w:rPr>
        <w:t>, </w:t>
      </w:r>
      <w:hyperlink r:id="rId48" w:tooltip="1855" w:history="1">
        <w:r w:rsidRPr="00525142">
          <w:rPr>
            <w:rStyle w:val="a5"/>
            <w:rFonts w:ascii="Times New Roman" w:hAnsi="Times New Roman" w:cs="Times New Roman"/>
            <w:color w:val="000000" w:themeColor="text1"/>
            <w:sz w:val="28"/>
            <w:szCs w:val="28"/>
            <w:u w:val="none"/>
          </w:rPr>
          <w:t>1855</w:t>
        </w:r>
      </w:hyperlink>
      <w:r w:rsidRPr="00525142">
        <w:rPr>
          <w:rFonts w:ascii="Times New Roman" w:hAnsi="Times New Roman" w:cs="Times New Roman"/>
          <w:color w:val="000000" w:themeColor="text1"/>
          <w:sz w:val="28"/>
          <w:szCs w:val="28"/>
        </w:rPr>
        <w:t xml:space="preserve">) и многочисленных статей в </w:t>
      </w:r>
      <w:r w:rsidRPr="00525142">
        <w:rPr>
          <w:rFonts w:ascii="Times New Roman" w:hAnsi="Times New Roman" w:cs="Times New Roman"/>
          <w:color w:val="000000" w:themeColor="text1"/>
          <w:sz w:val="28"/>
          <w:szCs w:val="28"/>
        </w:rPr>
        <w:lastRenderedPageBreak/>
        <w:t xml:space="preserve">специальных изданиях, Брем создал ряд превосходных научно-популярных работ, отличающихся основательностью содержания и живым, увлекательным изложением — </w:t>
      </w:r>
      <w:proofErr w:type="gramStart"/>
      <w:r w:rsidRPr="00525142">
        <w:rPr>
          <w:rFonts w:ascii="Times New Roman" w:hAnsi="Times New Roman" w:cs="Times New Roman"/>
          <w:color w:val="000000" w:themeColor="text1"/>
          <w:sz w:val="28"/>
          <w:szCs w:val="28"/>
        </w:rPr>
        <w:t>это</w:t>
      </w:r>
      <w:proofErr w:type="gramEnd"/>
      <w:r w:rsidRPr="00525142">
        <w:rPr>
          <w:rFonts w:ascii="Times New Roman" w:hAnsi="Times New Roman" w:cs="Times New Roman"/>
          <w:color w:val="000000" w:themeColor="text1"/>
          <w:sz w:val="28"/>
          <w:szCs w:val="28"/>
        </w:rPr>
        <w:t xml:space="preserve"> прежде всего «Das Leben </w:t>
      </w:r>
      <w:proofErr w:type="spellStart"/>
      <w:r w:rsidRPr="00525142">
        <w:rPr>
          <w:rFonts w:ascii="Times New Roman" w:hAnsi="Times New Roman" w:cs="Times New Roman"/>
          <w:color w:val="000000" w:themeColor="text1"/>
          <w:sz w:val="28"/>
          <w:szCs w:val="28"/>
        </w:rPr>
        <w:t>der</w:t>
      </w:r>
      <w:proofErr w:type="spellEnd"/>
      <w:r w:rsidRPr="00525142">
        <w:rPr>
          <w:rFonts w:ascii="Times New Roman" w:hAnsi="Times New Roman" w:cs="Times New Roman"/>
          <w:color w:val="000000" w:themeColor="text1"/>
          <w:sz w:val="28"/>
          <w:szCs w:val="28"/>
        </w:rPr>
        <w:t xml:space="preserve"> Vögel» («Жизнь птиц», Глогау, </w:t>
      </w:r>
      <w:hyperlink r:id="rId49" w:tooltip="1860" w:history="1">
        <w:r w:rsidRPr="00525142">
          <w:rPr>
            <w:rStyle w:val="a5"/>
            <w:rFonts w:ascii="Times New Roman" w:hAnsi="Times New Roman" w:cs="Times New Roman"/>
            <w:color w:val="000000" w:themeColor="text1"/>
            <w:sz w:val="28"/>
            <w:szCs w:val="28"/>
            <w:u w:val="none"/>
          </w:rPr>
          <w:t>1860</w:t>
        </w:r>
      </w:hyperlink>
      <w:r w:rsidRPr="00525142">
        <w:rPr>
          <w:rFonts w:ascii="Times New Roman" w:hAnsi="Times New Roman" w:cs="Times New Roman"/>
          <w:color w:val="000000" w:themeColor="text1"/>
          <w:sz w:val="28"/>
          <w:szCs w:val="28"/>
        </w:rPr>
        <w:t xml:space="preserve">—61), «Ergebnisse einer Reise nach Habesch» («Отчёт о поездке в Хабеш», Гамбург, 1863), «Иллюстрированная жизнь </w:t>
      </w:r>
      <w:proofErr w:type="gramStart"/>
      <w:r w:rsidRPr="00525142">
        <w:rPr>
          <w:rFonts w:ascii="Times New Roman" w:hAnsi="Times New Roman" w:cs="Times New Roman"/>
          <w:color w:val="000000" w:themeColor="text1"/>
          <w:sz w:val="28"/>
          <w:szCs w:val="28"/>
        </w:rPr>
        <w:t>животных» (</w:t>
      </w:r>
      <w:hyperlink r:id="rId50" w:tooltip="Немецкий язык" w:history="1">
        <w:r w:rsidRPr="00525142">
          <w:rPr>
            <w:rStyle w:val="a5"/>
            <w:rFonts w:ascii="Times New Roman" w:hAnsi="Times New Roman" w:cs="Times New Roman"/>
            <w:color w:val="000000" w:themeColor="text1"/>
            <w:sz w:val="28"/>
            <w:szCs w:val="28"/>
            <w:u w:val="none"/>
          </w:rPr>
          <w:t>нем.</w:t>
        </w:r>
      </w:hyperlink>
      <w:r w:rsidRPr="00525142">
        <w:rPr>
          <w:rFonts w:ascii="Times New Roman" w:hAnsi="Times New Roman" w:cs="Times New Roman"/>
          <w:color w:val="000000" w:themeColor="text1"/>
          <w:sz w:val="28"/>
          <w:szCs w:val="28"/>
        </w:rPr>
        <w:t> «Illustriertes Thierleben») (6 томов, Гильдбург, </w:t>
      </w:r>
      <w:hyperlink r:id="rId51" w:tooltip="1863" w:history="1">
        <w:r w:rsidRPr="00525142">
          <w:rPr>
            <w:rStyle w:val="a5"/>
            <w:rFonts w:ascii="Times New Roman" w:hAnsi="Times New Roman" w:cs="Times New Roman"/>
            <w:color w:val="000000" w:themeColor="text1"/>
            <w:sz w:val="28"/>
            <w:szCs w:val="28"/>
            <w:u w:val="none"/>
          </w:rPr>
          <w:t>1863</w:t>
        </w:r>
      </w:hyperlink>
      <w:r w:rsidRPr="00525142">
        <w:rPr>
          <w:rFonts w:ascii="Times New Roman" w:hAnsi="Times New Roman" w:cs="Times New Roman"/>
          <w:color w:val="000000" w:themeColor="text1"/>
          <w:sz w:val="28"/>
          <w:szCs w:val="28"/>
        </w:rPr>
        <w:t>—69; 2 издание, 10 томов, </w:t>
      </w:r>
      <w:hyperlink r:id="rId52" w:tooltip="Лейпциг" w:history="1">
        <w:r w:rsidRPr="00525142">
          <w:rPr>
            <w:rStyle w:val="a5"/>
            <w:rFonts w:ascii="Times New Roman" w:hAnsi="Times New Roman" w:cs="Times New Roman"/>
            <w:color w:val="000000" w:themeColor="text1"/>
            <w:sz w:val="28"/>
            <w:szCs w:val="28"/>
            <w:u w:val="none"/>
          </w:rPr>
          <w:t>Лейпциг</w:t>
        </w:r>
      </w:hyperlink>
      <w:r w:rsidRPr="00525142">
        <w:rPr>
          <w:rFonts w:ascii="Times New Roman" w:hAnsi="Times New Roman" w:cs="Times New Roman"/>
          <w:color w:val="000000" w:themeColor="text1"/>
          <w:sz w:val="28"/>
          <w:szCs w:val="28"/>
        </w:rPr>
        <w:t>, </w:t>
      </w:r>
      <w:hyperlink r:id="rId53" w:tooltip="1868" w:history="1">
        <w:r w:rsidRPr="00525142">
          <w:rPr>
            <w:rStyle w:val="a5"/>
            <w:rFonts w:ascii="Times New Roman" w:hAnsi="Times New Roman" w:cs="Times New Roman"/>
            <w:color w:val="000000" w:themeColor="text1"/>
            <w:sz w:val="28"/>
            <w:szCs w:val="28"/>
            <w:u w:val="none"/>
          </w:rPr>
          <w:t>1868</w:t>
        </w:r>
      </w:hyperlink>
      <w:r w:rsidRPr="00525142">
        <w:rPr>
          <w:rFonts w:ascii="Times New Roman" w:hAnsi="Times New Roman" w:cs="Times New Roman"/>
          <w:color w:val="000000" w:themeColor="text1"/>
          <w:sz w:val="28"/>
          <w:szCs w:val="28"/>
        </w:rPr>
        <w:t>—78; новое издание с раскрашенными рисунками, </w:t>
      </w:r>
      <w:hyperlink r:id="rId54" w:history="1">
        <w:r w:rsidRPr="00525142">
          <w:rPr>
            <w:rStyle w:val="a5"/>
            <w:rFonts w:ascii="Times New Roman" w:hAnsi="Times New Roman" w:cs="Times New Roman"/>
            <w:color w:val="000000" w:themeColor="text1"/>
            <w:sz w:val="28"/>
            <w:szCs w:val="28"/>
            <w:u w:val="none"/>
          </w:rPr>
          <w:t>Лейпциг</w:t>
        </w:r>
      </w:hyperlink>
      <w:r w:rsidRPr="00525142">
        <w:rPr>
          <w:rFonts w:ascii="Times New Roman" w:hAnsi="Times New Roman" w:cs="Times New Roman"/>
          <w:color w:val="000000" w:themeColor="text1"/>
          <w:sz w:val="28"/>
          <w:szCs w:val="28"/>
        </w:rPr>
        <w:t>, </w:t>
      </w:r>
      <w:hyperlink r:id="rId55" w:tooltip="1881" w:history="1">
        <w:r w:rsidRPr="00525142">
          <w:rPr>
            <w:rStyle w:val="a5"/>
            <w:rFonts w:ascii="Times New Roman" w:hAnsi="Times New Roman" w:cs="Times New Roman"/>
            <w:color w:val="000000" w:themeColor="text1"/>
            <w:sz w:val="28"/>
            <w:szCs w:val="28"/>
            <w:u w:val="none"/>
          </w:rPr>
          <w:t>1881</w:t>
        </w:r>
      </w:hyperlink>
      <w:r w:rsidRPr="00525142">
        <w:rPr>
          <w:rFonts w:ascii="Times New Roman" w:hAnsi="Times New Roman" w:cs="Times New Roman"/>
          <w:color w:val="000000" w:themeColor="text1"/>
          <w:sz w:val="28"/>
          <w:szCs w:val="28"/>
        </w:rPr>
        <w:t>), «Die Thiere des Waldes» («Лесные звери», в соавторстве с Россмеслером, </w:t>
      </w:r>
      <w:hyperlink r:id="rId56" w:tooltip="Лейпциг" w:history="1">
        <w:r w:rsidRPr="00525142">
          <w:rPr>
            <w:rStyle w:val="a5"/>
            <w:rFonts w:ascii="Times New Roman" w:hAnsi="Times New Roman" w:cs="Times New Roman"/>
            <w:color w:val="000000" w:themeColor="text1"/>
            <w:sz w:val="28"/>
            <w:szCs w:val="28"/>
            <w:u w:val="none"/>
          </w:rPr>
          <w:t>Лейпциг</w:t>
        </w:r>
      </w:hyperlink>
      <w:r w:rsidRPr="00525142">
        <w:rPr>
          <w:rFonts w:ascii="Times New Roman" w:hAnsi="Times New Roman" w:cs="Times New Roman"/>
          <w:color w:val="000000" w:themeColor="text1"/>
          <w:sz w:val="28"/>
          <w:szCs w:val="28"/>
        </w:rPr>
        <w:t>,</w:t>
      </w:r>
      <w:hyperlink r:id="rId57" w:tooltip="1863" w:history="1">
        <w:r w:rsidRPr="00525142">
          <w:rPr>
            <w:rStyle w:val="a5"/>
            <w:rFonts w:ascii="Times New Roman" w:hAnsi="Times New Roman" w:cs="Times New Roman"/>
            <w:color w:val="000000" w:themeColor="text1"/>
            <w:sz w:val="28"/>
            <w:szCs w:val="28"/>
            <w:u w:val="none"/>
          </w:rPr>
          <w:t>1863</w:t>
        </w:r>
      </w:hyperlink>
      <w:r w:rsidRPr="00525142">
        <w:rPr>
          <w:rFonts w:ascii="Times New Roman" w:hAnsi="Times New Roman" w:cs="Times New Roman"/>
          <w:color w:val="000000" w:themeColor="text1"/>
          <w:sz w:val="28"/>
          <w:szCs w:val="28"/>
        </w:rPr>
        <w:t> г.) и в соавторстве с Бальдамусом, Бодинусом и др. «Птицы в неволе» (</w:t>
      </w:r>
      <w:hyperlink r:id="rId58" w:tooltip="Немецкий язык" w:history="1">
        <w:r w:rsidRPr="00525142">
          <w:rPr>
            <w:rStyle w:val="a5"/>
            <w:rFonts w:ascii="Times New Roman" w:hAnsi="Times New Roman" w:cs="Times New Roman"/>
            <w:color w:val="000000" w:themeColor="text1"/>
            <w:sz w:val="28"/>
            <w:szCs w:val="28"/>
            <w:u w:val="none"/>
          </w:rPr>
          <w:t>нем.</w:t>
        </w:r>
      </w:hyperlink>
      <w:r w:rsidRPr="00525142">
        <w:rPr>
          <w:rFonts w:ascii="Times New Roman" w:hAnsi="Times New Roman" w:cs="Times New Roman"/>
          <w:color w:val="000000" w:themeColor="text1"/>
          <w:sz w:val="28"/>
          <w:szCs w:val="28"/>
        </w:rPr>
        <w:t> «Gefangene Vögel») (тома 1 и 2, </w:t>
      </w:r>
      <w:hyperlink r:id="rId59" w:tooltip="Лейпциг" w:history="1">
        <w:r w:rsidRPr="00525142">
          <w:rPr>
            <w:rStyle w:val="a5"/>
            <w:rFonts w:ascii="Times New Roman" w:hAnsi="Times New Roman" w:cs="Times New Roman"/>
            <w:color w:val="000000" w:themeColor="text1"/>
            <w:sz w:val="28"/>
            <w:szCs w:val="28"/>
            <w:u w:val="none"/>
          </w:rPr>
          <w:t>Лейпциг</w:t>
        </w:r>
      </w:hyperlink>
      <w:r w:rsidRPr="00525142">
        <w:rPr>
          <w:rFonts w:ascii="Times New Roman" w:hAnsi="Times New Roman" w:cs="Times New Roman"/>
          <w:color w:val="000000" w:themeColor="text1"/>
          <w:sz w:val="28"/>
          <w:szCs w:val="28"/>
        </w:rPr>
        <w:t>, </w:t>
      </w:r>
      <w:hyperlink r:id="rId60" w:tooltip="1870" w:history="1">
        <w:r w:rsidRPr="00525142">
          <w:rPr>
            <w:rStyle w:val="a5"/>
            <w:rFonts w:ascii="Times New Roman" w:hAnsi="Times New Roman" w:cs="Times New Roman"/>
            <w:color w:val="000000" w:themeColor="text1"/>
            <w:sz w:val="28"/>
            <w:szCs w:val="28"/>
            <w:u w:val="none"/>
          </w:rPr>
          <w:t>1870</w:t>
        </w:r>
      </w:hyperlink>
      <w:r w:rsidRPr="00525142">
        <w:rPr>
          <w:rFonts w:ascii="Times New Roman" w:hAnsi="Times New Roman" w:cs="Times New Roman"/>
          <w:color w:val="000000" w:themeColor="text1"/>
          <w:sz w:val="28"/>
          <w:szCs w:val="28"/>
        </w:rPr>
        <w:t>—75).</w:t>
      </w:r>
      <w:proofErr w:type="gramEnd"/>
      <w:r w:rsidRPr="00525142">
        <w:rPr>
          <w:rFonts w:ascii="Times New Roman" w:hAnsi="Times New Roman" w:cs="Times New Roman"/>
          <w:color w:val="000000" w:themeColor="text1"/>
          <w:sz w:val="28"/>
          <w:szCs w:val="28"/>
        </w:rPr>
        <w:t xml:space="preserve"> Кроме того, Брем написал много статей для популярных изданий, таких как «Gartenlaube».</w:t>
      </w:r>
    </w:p>
    <w:p w:rsidR="00525142" w:rsidRPr="00525142" w:rsidRDefault="00525142" w:rsidP="0052514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25142">
        <w:rPr>
          <w:rFonts w:ascii="Times New Roman" w:hAnsi="Times New Roman" w:cs="Times New Roman"/>
          <w:color w:val="000000" w:themeColor="text1"/>
          <w:sz w:val="28"/>
          <w:szCs w:val="28"/>
        </w:rPr>
        <w:t>В XX веке «Жизнь животных» неоднократно переиздавалась в переработках («по А. Э. Брему»), отражающих состояние науки на момент переиздания (в частности, менялась систематика животных, обновлялись различные сведения, исправлялись неточности), однако при сохранении (по возможности) авторского научно-популярного стиля, плана изложения, рисунков.</w:t>
      </w:r>
    </w:p>
    <w:p w:rsidR="00783335" w:rsidRPr="00783335" w:rsidRDefault="00D2702F" w:rsidP="00783335">
      <w:pPr>
        <w:rPr>
          <w:rFonts w:ascii="Times New Roman" w:hAnsi="Times New Roman" w:cs="Times New Roman"/>
          <w:b/>
          <w:sz w:val="28"/>
          <w:szCs w:val="28"/>
        </w:rPr>
      </w:pPr>
      <w:r w:rsidRPr="00783335">
        <w:rPr>
          <w:rFonts w:ascii="Times New Roman" w:hAnsi="Times New Roman" w:cs="Times New Roman"/>
          <w:b/>
          <w:sz w:val="28"/>
          <w:szCs w:val="28"/>
        </w:rPr>
        <w:t xml:space="preserve">Знаменитая книга </w:t>
      </w:r>
    </w:p>
    <w:p w:rsidR="00783335" w:rsidRDefault="00783335" w:rsidP="00783335">
      <w:pPr>
        <w:rPr>
          <w:rFonts w:ascii="Times New Roman" w:hAnsi="Times New Roman" w:cs="Times New Roman"/>
          <w:sz w:val="28"/>
          <w:szCs w:val="28"/>
        </w:rPr>
      </w:pPr>
      <w:r>
        <w:rPr>
          <w:rFonts w:ascii="Times New Roman" w:hAnsi="Times New Roman" w:cs="Times New Roman"/>
          <w:sz w:val="28"/>
          <w:szCs w:val="28"/>
        </w:rPr>
        <w:t xml:space="preserve">    </w:t>
      </w:r>
      <w:r w:rsidR="00D2702F" w:rsidRPr="00783335">
        <w:rPr>
          <w:rFonts w:ascii="Times New Roman" w:hAnsi="Times New Roman" w:cs="Times New Roman"/>
          <w:sz w:val="28"/>
          <w:szCs w:val="28"/>
        </w:rPr>
        <w:t xml:space="preserve">И всё это время он свои наблюдения накапливал, систематизировал, планомерно продвигаясь к цели, поставленной, наверное, ещё в детстве. Как же ему хотелось иметь такую книгу, где бы описывалась доступно - в рассказах, в очерках, с красивыми картинками - та самая почти параллельная реальность, такая непонятная, такая интересная! Именно поэтому и решил написать Альфред Брем о жизни животных самостоятельно. Нужно, чтобы книга была понятной не только специалистам, но и любому постороннему человеку, а особенно была интересна детям. Он так много вынес из своих путешествий, что уже в 1863 году первый том самой знаменитой книги увидел свет. Она называлась "Иллюстрированная жизнь животных". И Альфред Брем был первопроходцем на этом пути. </w:t>
      </w:r>
    </w:p>
    <w:p w:rsidR="00783335" w:rsidRPr="00683554" w:rsidRDefault="00783335" w:rsidP="00783335">
      <w:pPr>
        <w:rPr>
          <w:rFonts w:ascii="Times New Roman" w:hAnsi="Times New Roman" w:cs="Times New Roman"/>
          <w:sz w:val="28"/>
          <w:szCs w:val="28"/>
        </w:rPr>
      </w:pPr>
      <w:r w:rsidRPr="00683554">
        <w:rPr>
          <w:rFonts w:ascii="Times New Roman" w:hAnsi="Times New Roman" w:cs="Times New Roman"/>
          <w:sz w:val="28"/>
          <w:szCs w:val="28"/>
        </w:rPr>
        <w:t xml:space="preserve">Помощники </w:t>
      </w:r>
    </w:p>
    <w:p w:rsidR="00783335" w:rsidRDefault="00783335" w:rsidP="00783335">
      <w:pPr>
        <w:rPr>
          <w:rFonts w:ascii="Times New Roman" w:hAnsi="Times New Roman" w:cs="Times New Roman"/>
          <w:sz w:val="28"/>
          <w:szCs w:val="28"/>
        </w:rPr>
      </w:pPr>
      <w:r>
        <w:rPr>
          <w:rFonts w:ascii="Times New Roman" w:hAnsi="Times New Roman" w:cs="Times New Roman"/>
          <w:sz w:val="28"/>
          <w:szCs w:val="28"/>
        </w:rPr>
        <w:t xml:space="preserve">     </w:t>
      </w:r>
      <w:r w:rsidRPr="00783335">
        <w:rPr>
          <w:rFonts w:ascii="Times New Roman" w:hAnsi="Times New Roman" w:cs="Times New Roman"/>
          <w:sz w:val="28"/>
          <w:szCs w:val="28"/>
        </w:rPr>
        <w:t xml:space="preserve">Первый том был издан в </w:t>
      </w:r>
      <w:proofErr w:type="spellStart"/>
      <w:r w:rsidRPr="00783335">
        <w:rPr>
          <w:rFonts w:ascii="Times New Roman" w:hAnsi="Times New Roman" w:cs="Times New Roman"/>
          <w:sz w:val="28"/>
          <w:szCs w:val="28"/>
        </w:rPr>
        <w:t>Гильдбургтаузене</w:t>
      </w:r>
      <w:proofErr w:type="spellEnd"/>
      <w:r w:rsidRPr="00783335">
        <w:rPr>
          <w:rFonts w:ascii="Times New Roman" w:hAnsi="Times New Roman" w:cs="Times New Roman"/>
          <w:sz w:val="28"/>
          <w:szCs w:val="28"/>
        </w:rPr>
        <w:t xml:space="preserve">, и он сразу же стал библиографической редкостью. Труд был проделан поистине гигантский! Подробного описания видов животных в мире пока не существовало, первой появилась эта книга. Альфред Брем "Жизнь животных" смог издать благодаря помощникам - профессору </w:t>
      </w:r>
      <w:proofErr w:type="spellStart"/>
      <w:r w:rsidRPr="00783335">
        <w:rPr>
          <w:rFonts w:ascii="Times New Roman" w:hAnsi="Times New Roman" w:cs="Times New Roman"/>
          <w:sz w:val="28"/>
          <w:szCs w:val="28"/>
        </w:rPr>
        <w:t>Таушенбергу</w:t>
      </w:r>
      <w:proofErr w:type="spellEnd"/>
      <w:r w:rsidRPr="00783335">
        <w:rPr>
          <w:rFonts w:ascii="Times New Roman" w:hAnsi="Times New Roman" w:cs="Times New Roman"/>
          <w:sz w:val="28"/>
          <w:szCs w:val="28"/>
        </w:rPr>
        <w:t xml:space="preserve">, который готовил статьи о насекомых и пауках, Оскару Шмидту, который разрабатывал материалы о низших животных. Иллюстрировали книгу два художника, здесь представлены их </w:t>
      </w:r>
      <w:r w:rsidRPr="00783335">
        <w:rPr>
          <w:rFonts w:ascii="Times New Roman" w:hAnsi="Times New Roman" w:cs="Times New Roman"/>
          <w:sz w:val="28"/>
          <w:szCs w:val="28"/>
        </w:rPr>
        <w:lastRenderedPageBreak/>
        <w:t xml:space="preserve">работы. Однако самую большую часть этого исключительно объёмного труда взял на себя сам Альфред Эдмунд Брем. Книги его продолжали выходить до 1869 года. Всего получилось шесть огромных томов. Все любители пернатых имели настольную книгу "Птицы в неволе", которую целых четыре года, вплоть до 1876-го, составлял Альфред Брем. В "Жизни животных" птицы древесные (птицы лесные) были описаны им для того времени неимоверно подробно и исключительно достоверно. Однако автор оказался совершенно неугомонным, потому что счёл эти сведения недостаточными. И в 1879 году вышло второе издание этого труда - теперь уже в десяти томах, где автор переработал и дополнил почти все статьи. Книги его настолько были востребованы, что следующие экспедиции охотно спонсировали купцы и промышленники, даже русские. В 1877 году Альфред Брем жизнь животных изучал в путешествии по Западной Сибири и Восточному Туркестану. </w:t>
      </w:r>
    </w:p>
    <w:p w:rsidR="00783335" w:rsidRPr="00683554" w:rsidRDefault="00783335" w:rsidP="00783335">
      <w:pPr>
        <w:rPr>
          <w:rFonts w:ascii="Times New Roman" w:hAnsi="Times New Roman" w:cs="Times New Roman"/>
          <w:sz w:val="28"/>
          <w:szCs w:val="28"/>
        </w:rPr>
      </w:pPr>
      <w:r w:rsidRPr="00683554">
        <w:rPr>
          <w:rFonts w:ascii="Times New Roman" w:hAnsi="Times New Roman" w:cs="Times New Roman"/>
          <w:sz w:val="28"/>
          <w:szCs w:val="28"/>
        </w:rPr>
        <w:t>Просветительство</w:t>
      </w:r>
    </w:p>
    <w:p w:rsidR="00783335" w:rsidRDefault="00783335" w:rsidP="00783335">
      <w:pPr>
        <w:rPr>
          <w:rFonts w:ascii="Times New Roman" w:hAnsi="Times New Roman" w:cs="Times New Roman"/>
          <w:sz w:val="28"/>
          <w:szCs w:val="28"/>
        </w:rPr>
      </w:pPr>
      <w:r>
        <w:rPr>
          <w:rFonts w:ascii="Times New Roman" w:hAnsi="Times New Roman" w:cs="Times New Roman"/>
          <w:sz w:val="28"/>
          <w:szCs w:val="28"/>
        </w:rPr>
        <w:t xml:space="preserve">    </w:t>
      </w:r>
      <w:r w:rsidRPr="00783335">
        <w:rPr>
          <w:rFonts w:ascii="Times New Roman" w:hAnsi="Times New Roman" w:cs="Times New Roman"/>
          <w:sz w:val="28"/>
          <w:szCs w:val="28"/>
        </w:rPr>
        <w:t>К сожалению, эта поездка с научными целями, реализованными в таких крупных масштабах, оказалась последней. Следующие несколько лет он предпринимал только кратковременные путешествия. В том числе и в Северную Америку, где по большей части читал лекции о своих наблюдениях за флорой и фауной разных континентов. Не сосчитать университетов, которые присвоили Альфреду Брему разнообразные почётные звания, повсюду создавались научные общества, которые приглашали его к почётному членству, первые лица государств награждали Брема орденами. Однако об этом даже упоминать знаменитый натуралист не хотел, потому что был скромен и любой разговор быстро переводил на любимую тему исследования живой природы</w:t>
      </w:r>
      <w:r>
        <w:rPr>
          <w:shd w:val="clear" w:color="auto" w:fill="FFFFFF"/>
        </w:rPr>
        <w:t xml:space="preserve">. </w:t>
      </w:r>
      <w:r w:rsidRPr="00783335">
        <w:rPr>
          <w:rFonts w:ascii="Times New Roman" w:hAnsi="Times New Roman" w:cs="Times New Roman"/>
          <w:sz w:val="28"/>
          <w:szCs w:val="28"/>
        </w:rPr>
        <w:t xml:space="preserve">Он мог сколь угодно долго рассказывать о животных, которых видел, исследовал, приручил, об их повадках, об их отношении к человеку. Говорил он с исключительным красноречием, демонстрируя незаурядный ум, тонкие манеры, </w:t>
      </w:r>
      <w:proofErr w:type="gramStart"/>
      <w:r w:rsidRPr="00783335">
        <w:rPr>
          <w:rFonts w:ascii="Times New Roman" w:hAnsi="Times New Roman" w:cs="Times New Roman"/>
          <w:sz w:val="28"/>
          <w:szCs w:val="28"/>
        </w:rPr>
        <w:t>великолепное</w:t>
      </w:r>
      <w:proofErr w:type="gramEnd"/>
      <w:r w:rsidRPr="00783335">
        <w:rPr>
          <w:rFonts w:ascii="Times New Roman" w:hAnsi="Times New Roman" w:cs="Times New Roman"/>
          <w:sz w:val="28"/>
          <w:szCs w:val="28"/>
        </w:rPr>
        <w:t xml:space="preserve"> чувство юмора, а потому повсеместно и незамедлительно становился любимцем общества. Особенной любовью он пользовался у студенчества: молодёжь его обожала за интереснейшие лекции, за остроумие и весёлый нрав. Даже внешне профессор Альфред Брем был прекрасен: длинные волосы ложились истинно львиной гривой, настолько же гордая и прямая была у него осанка, а глаза - весёлые, лучистые и небесно-голубые... </w:t>
      </w:r>
    </w:p>
    <w:p w:rsidR="00783335" w:rsidRPr="00895A84" w:rsidRDefault="00783335" w:rsidP="00783335">
      <w:pPr>
        <w:rPr>
          <w:rFonts w:ascii="Times New Roman" w:hAnsi="Times New Roman" w:cs="Times New Roman"/>
          <w:b/>
          <w:sz w:val="28"/>
          <w:szCs w:val="28"/>
        </w:rPr>
      </w:pPr>
      <w:r w:rsidRPr="00895A84">
        <w:rPr>
          <w:rFonts w:ascii="Times New Roman" w:hAnsi="Times New Roman" w:cs="Times New Roman"/>
          <w:b/>
          <w:sz w:val="28"/>
          <w:szCs w:val="28"/>
        </w:rPr>
        <w:t>Писатель</w:t>
      </w:r>
    </w:p>
    <w:p w:rsidR="00783335" w:rsidRDefault="00783335" w:rsidP="00783335">
      <w:pPr>
        <w:rPr>
          <w:shd w:val="clear" w:color="auto" w:fill="FFFFFF"/>
        </w:rPr>
      </w:pPr>
      <w:r w:rsidRPr="00783335">
        <w:rPr>
          <w:rFonts w:ascii="Times New Roman" w:hAnsi="Times New Roman" w:cs="Times New Roman"/>
          <w:sz w:val="28"/>
          <w:szCs w:val="28"/>
        </w:rPr>
        <w:t xml:space="preserve">    Почему же его книги настолько полюбились читателям? Они были новаторскими в самом полном смысле этого слова. В них строгая научность описаний дополнялась такими деталями, какие сухая наука считает излишними, </w:t>
      </w:r>
      <w:r w:rsidRPr="00783335">
        <w:rPr>
          <w:rFonts w:ascii="Times New Roman" w:hAnsi="Times New Roman" w:cs="Times New Roman"/>
          <w:sz w:val="28"/>
          <w:szCs w:val="28"/>
        </w:rPr>
        <w:lastRenderedPageBreak/>
        <w:t>но читатель всюду ими наслаждается. В книге Альфреда Брема "Жизнь животных" каждый паучок имеет свои повадки и способности, читатель видит его "семейную" и "общественную" жизнь, удивляется его ежедневному меню, отношениям между собратьями и влиянию на жизнь человека. Именно из-за этого абсолютно живого, находящегося в постоянном движении характера каждого персонажа и поставил читатель книги Брема в разряд самых интересных и самых любимых.</w:t>
      </w:r>
      <w:r>
        <w:rPr>
          <w:shd w:val="clear" w:color="auto" w:fill="FFFFFF"/>
        </w:rPr>
        <w:t xml:space="preserve"> </w:t>
      </w:r>
    </w:p>
    <w:p w:rsidR="00B36ECC" w:rsidRDefault="00B36ECC" w:rsidP="00783335">
      <w:pPr>
        <w:rPr>
          <w:shd w:val="clear" w:color="auto" w:fill="FFFFFF"/>
        </w:rPr>
      </w:pPr>
      <w:r w:rsidRPr="00B36ECC">
        <w:rPr>
          <w:noProof/>
          <w:shd w:val="clear" w:color="auto" w:fill="FFFFFF"/>
        </w:rPr>
        <w:drawing>
          <wp:inline distT="0" distB="0" distL="0" distR="0">
            <wp:extent cx="1853622" cy="2416880"/>
            <wp:effectExtent l="19050" t="0" r="0" b="0"/>
            <wp:docPr id="3" name="Рисунок 1" descr="Альфред Брем - Звери. В 2 томах. То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льфред Брем - Звери. В 2 томах. Том 2"/>
                    <pic:cNvPicPr>
                      <a:picLocks noChangeAspect="1" noChangeArrowheads="1"/>
                    </pic:cNvPicPr>
                  </pic:nvPicPr>
                  <pic:blipFill>
                    <a:blip r:embed="rId61"/>
                    <a:srcRect/>
                    <a:stretch>
                      <a:fillRect/>
                    </a:stretch>
                  </pic:blipFill>
                  <pic:spPr bwMode="auto">
                    <a:xfrm>
                      <a:off x="0" y="0"/>
                      <a:ext cx="1858380" cy="2423084"/>
                    </a:xfrm>
                    <a:prstGeom prst="rect">
                      <a:avLst/>
                    </a:prstGeom>
                    <a:noFill/>
                    <a:ln w="9525">
                      <a:noFill/>
                      <a:miter lim="800000"/>
                      <a:headEnd/>
                      <a:tailEnd/>
                    </a:ln>
                  </pic:spPr>
                </pic:pic>
              </a:graphicData>
            </a:graphic>
          </wp:inline>
        </w:drawing>
      </w:r>
      <w:r w:rsidR="006D3549">
        <w:rPr>
          <w:noProof/>
        </w:rPr>
        <w:t xml:space="preserve">   </w:t>
      </w:r>
      <w:r w:rsidR="006D3549">
        <w:rPr>
          <w:noProof/>
        </w:rPr>
        <w:drawing>
          <wp:inline distT="0" distB="0" distL="0" distR="0">
            <wp:extent cx="1512038" cy="2374950"/>
            <wp:effectExtent l="19050" t="0" r="0" b="0"/>
            <wp:docPr id="5" name="Рисунок 4" descr="Альфред Эдмунд Брем - Жизнь животных. Животные и птицы Аф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льфред Эдмунд Брем - Жизнь животных. Животные и птицы Африки"/>
                    <pic:cNvPicPr>
                      <a:picLocks noChangeAspect="1" noChangeArrowheads="1"/>
                    </pic:cNvPicPr>
                  </pic:nvPicPr>
                  <pic:blipFill>
                    <a:blip r:embed="rId62"/>
                    <a:srcRect/>
                    <a:stretch>
                      <a:fillRect/>
                    </a:stretch>
                  </pic:blipFill>
                  <pic:spPr bwMode="auto">
                    <a:xfrm>
                      <a:off x="0" y="0"/>
                      <a:ext cx="1516740" cy="2382335"/>
                    </a:xfrm>
                    <a:prstGeom prst="rect">
                      <a:avLst/>
                    </a:prstGeom>
                    <a:noFill/>
                    <a:ln w="9525">
                      <a:noFill/>
                      <a:miter lim="800000"/>
                      <a:headEnd/>
                      <a:tailEnd/>
                    </a:ln>
                  </pic:spPr>
                </pic:pic>
              </a:graphicData>
            </a:graphic>
          </wp:inline>
        </w:drawing>
      </w:r>
      <w:r w:rsidR="006D3549">
        <w:rPr>
          <w:noProof/>
        </w:rPr>
        <w:t xml:space="preserve">      </w:t>
      </w:r>
      <w:r w:rsidR="006D3549">
        <w:rPr>
          <w:noProof/>
        </w:rPr>
        <w:drawing>
          <wp:inline distT="0" distB="0" distL="0" distR="0">
            <wp:extent cx="1522671" cy="2311851"/>
            <wp:effectExtent l="19050" t="0" r="1329" b="0"/>
            <wp:docPr id="6" name="Рисунок 7" descr="Альфред Эдмунд Брем - Жизнь животных. Пт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льфред Эдмунд Брем - Жизнь животных. Птицы"/>
                    <pic:cNvPicPr>
                      <a:picLocks noChangeAspect="1" noChangeArrowheads="1"/>
                    </pic:cNvPicPr>
                  </pic:nvPicPr>
                  <pic:blipFill>
                    <a:blip r:embed="rId63"/>
                    <a:srcRect/>
                    <a:stretch>
                      <a:fillRect/>
                    </a:stretch>
                  </pic:blipFill>
                  <pic:spPr bwMode="auto">
                    <a:xfrm>
                      <a:off x="0" y="0"/>
                      <a:ext cx="1527056" cy="2318509"/>
                    </a:xfrm>
                    <a:prstGeom prst="rect">
                      <a:avLst/>
                    </a:prstGeom>
                    <a:noFill/>
                    <a:ln w="9525">
                      <a:noFill/>
                      <a:miter lim="800000"/>
                      <a:headEnd/>
                      <a:tailEnd/>
                    </a:ln>
                  </pic:spPr>
                </pic:pic>
              </a:graphicData>
            </a:graphic>
          </wp:inline>
        </w:drawing>
      </w:r>
    </w:p>
    <w:p w:rsidR="00783335" w:rsidRPr="00783335" w:rsidRDefault="00783335" w:rsidP="00783335">
      <w:pPr>
        <w:rPr>
          <w:rFonts w:ascii="Times New Roman" w:hAnsi="Times New Roman" w:cs="Times New Roman"/>
          <w:b/>
          <w:sz w:val="28"/>
          <w:szCs w:val="28"/>
        </w:rPr>
      </w:pPr>
      <w:r w:rsidRPr="00783335">
        <w:rPr>
          <w:rFonts w:ascii="Times New Roman" w:hAnsi="Times New Roman" w:cs="Times New Roman"/>
          <w:b/>
          <w:sz w:val="28"/>
          <w:szCs w:val="28"/>
        </w:rPr>
        <w:t>В</w:t>
      </w:r>
      <w:r>
        <w:rPr>
          <w:rFonts w:ascii="Times New Roman" w:hAnsi="Times New Roman" w:cs="Times New Roman"/>
          <w:b/>
          <w:sz w:val="28"/>
          <w:szCs w:val="28"/>
        </w:rPr>
        <w:t xml:space="preserve">  </w:t>
      </w:r>
      <w:r w:rsidRPr="00783335">
        <w:rPr>
          <w:rFonts w:ascii="Times New Roman" w:hAnsi="Times New Roman" w:cs="Times New Roman"/>
          <w:b/>
          <w:sz w:val="28"/>
          <w:szCs w:val="28"/>
        </w:rPr>
        <w:t xml:space="preserve"> России </w:t>
      </w:r>
    </w:p>
    <w:p w:rsidR="00783335" w:rsidRDefault="00783335" w:rsidP="00783335">
      <w:pPr>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Pr="00783335">
        <w:rPr>
          <w:rFonts w:ascii="Times New Roman" w:hAnsi="Times New Roman" w:cs="Times New Roman"/>
          <w:sz w:val="28"/>
          <w:szCs w:val="28"/>
        </w:rPr>
        <w:t>"</w:t>
      </w:r>
      <w:proofErr w:type="gramStart"/>
      <w:r w:rsidRPr="00783335">
        <w:rPr>
          <w:rFonts w:ascii="Times New Roman" w:hAnsi="Times New Roman" w:cs="Times New Roman"/>
          <w:sz w:val="28"/>
          <w:szCs w:val="28"/>
        </w:rPr>
        <w:t>Иллюстрированная</w:t>
      </w:r>
      <w:proofErr w:type="gramEnd"/>
      <w:r w:rsidRPr="00783335">
        <w:rPr>
          <w:rFonts w:ascii="Times New Roman" w:hAnsi="Times New Roman" w:cs="Times New Roman"/>
          <w:sz w:val="28"/>
          <w:szCs w:val="28"/>
        </w:rPr>
        <w:t xml:space="preserve"> жизнь животных" вышла в России почти сразу после издания в Германии. Шесть томов были полностью переведены и выпускались в редакции Ковалевского с 1866 по 1876 год. Второе издание в России было снято с третьего германского (редакция </w:t>
      </w:r>
      <w:proofErr w:type="spellStart"/>
      <w:r w:rsidRPr="00783335">
        <w:rPr>
          <w:rFonts w:ascii="Times New Roman" w:hAnsi="Times New Roman" w:cs="Times New Roman"/>
          <w:sz w:val="28"/>
          <w:szCs w:val="28"/>
        </w:rPr>
        <w:t>Сент-Илера</w:t>
      </w:r>
      <w:proofErr w:type="spellEnd"/>
      <w:r w:rsidRPr="00783335">
        <w:rPr>
          <w:rFonts w:ascii="Times New Roman" w:hAnsi="Times New Roman" w:cs="Times New Roman"/>
          <w:sz w:val="28"/>
          <w:szCs w:val="28"/>
        </w:rPr>
        <w:t xml:space="preserve">), и эти десять томов разошлись ещё "тёпленькими" после печатной машины, поэтому сразу же началось издание второго дополнительного тиража в 1894 году. Причём печаталось оно параллельно с </w:t>
      </w:r>
      <w:proofErr w:type="gramStart"/>
      <w:r w:rsidRPr="00783335">
        <w:rPr>
          <w:rFonts w:ascii="Times New Roman" w:hAnsi="Times New Roman" w:cs="Times New Roman"/>
          <w:sz w:val="28"/>
          <w:szCs w:val="28"/>
        </w:rPr>
        <w:t>очередным</w:t>
      </w:r>
      <w:proofErr w:type="gramEnd"/>
      <w:r w:rsidRPr="00783335">
        <w:rPr>
          <w:rFonts w:ascii="Times New Roman" w:hAnsi="Times New Roman" w:cs="Times New Roman"/>
          <w:sz w:val="28"/>
          <w:szCs w:val="28"/>
        </w:rPr>
        <w:t xml:space="preserve"> германским, откуда каждый лист незамедлительно доставлялся в Россию. Текст только переводился, а дополнительной переработки, которая соотносилась бы с русской фауной, сделано не было. Впоследствии было изучено и классифицировано то, что не успел классифицировать Альфред Брем в "Жизни животных". Птицы (журавлиные особенно) - лицо России, примерно так же, как и её берёзки. Многие статьи явно требовали дополнений, хотя и у Брема всё это было из</w:t>
      </w:r>
      <w:r>
        <w:rPr>
          <w:rFonts w:ascii="Times New Roman" w:hAnsi="Times New Roman" w:cs="Times New Roman"/>
          <w:sz w:val="28"/>
          <w:szCs w:val="28"/>
        </w:rPr>
        <w:t>ложено наиболее полно по тем вре</w:t>
      </w:r>
      <w:r w:rsidRPr="00783335">
        <w:rPr>
          <w:rFonts w:ascii="Times New Roman" w:hAnsi="Times New Roman" w:cs="Times New Roman"/>
          <w:sz w:val="28"/>
          <w:szCs w:val="28"/>
        </w:rPr>
        <w:t>менам.</w:t>
      </w:r>
      <w:r w:rsidRPr="00783335">
        <w:rPr>
          <w:rFonts w:ascii="Times New Roman" w:hAnsi="Times New Roman" w:cs="Times New Roman"/>
          <w:sz w:val="28"/>
          <w:szCs w:val="28"/>
          <w:shd w:val="clear" w:color="auto" w:fill="FFFFFF"/>
        </w:rPr>
        <w:t xml:space="preserve"> </w:t>
      </w:r>
    </w:p>
    <w:p w:rsidR="00922BBC" w:rsidRDefault="00922BBC" w:rsidP="00783335">
      <w:pPr>
        <w:rPr>
          <w:rFonts w:ascii="Times New Roman" w:hAnsi="Times New Roman" w:cs="Times New Roman"/>
          <w:sz w:val="28"/>
          <w:szCs w:val="28"/>
          <w:shd w:val="clear" w:color="auto" w:fill="FFFFFF"/>
        </w:rPr>
      </w:pPr>
      <w:r>
        <w:rPr>
          <w:noProof/>
        </w:rPr>
        <w:lastRenderedPageBreak/>
        <w:drawing>
          <wp:inline distT="0" distB="0" distL="0" distR="0">
            <wp:extent cx="1441303" cy="2101599"/>
            <wp:effectExtent l="19050" t="0" r="6497" b="0"/>
            <wp:docPr id="28" name="Рисунок 28" descr="Иллюстрация из книги &quot;Жизнь животных&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Иллюстрация из книги &quot;Жизнь животных&quot;"/>
                    <pic:cNvPicPr>
                      <a:picLocks noChangeAspect="1" noChangeArrowheads="1"/>
                    </pic:cNvPicPr>
                  </pic:nvPicPr>
                  <pic:blipFill>
                    <a:blip r:embed="rId64"/>
                    <a:srcRect/>
                    <a:stretch>
                      <a:fillRect/>
                    </a:stretch>
                  </pic:blipFill>
                  <pic:spPr bwMode="auto">
                    <a:xfrm>
                      <a:off x="0" y="0"/>
                      <a:ext cx="1441470" cy="2101843"/>
                    </a:xfrm>
                    <a:prstGeom prst="rect">
                      <a:avLst/>
                    </a:prstGeom>
                    <a:noFill/>
                    <a:ln w="9525">
                      <a:noFill/>
                      <a:miter lim="800000"/>
                      <a:headEnd/>
                      <a:tailEnd/>
                    </a:ln>
                  </pic:spPr>
                </pic:pic>
              </a:graphicData>
            </a:graphic>
          </wp:inline>
        </w:drawing>
      </w:r>
      <w:r>
        <w:rPr>
          <w:rFonts w:ascii="Times New Roman" w:hAnsi="Times New Roman" w:cs="Times New Roman"/>
          <w:sz w:val="28"/>
          <w:szCs w:val="28"/>
          <w:shd w:val="clear" w:color="auto" w:fill="FFFFFF"/>
        </w:rPr>
        <w:t xml:space="preserve"> </w:t>
      </w:r>
      <w:r>
        <w:rPr>
          <w:noProof/>
        </w:rPr>
        <w:drawing>
          <wp:inline distT="0" distB="0" distL="0" distR="0">
            <wp:extent cx="2181890" cy="1467293"/>
            <wp:effectExtent l="19050" t="0" r="8860" b="0"/>
            <wp:docPr id="31" name="Рисунок 31" descr="Дикий кот. Иллюстрация из &quot;Brehms Tierleb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Дикий кот. Иллюстрация из &quot;Brehms Tierleben&quot;"/>
                    <pic:cNvPicPr>
                      <a:picLocks noChangeAspect="1" noChangeArrowheads="1"/>
                    </pic:cNvPicPr>
                  </pic:nvPicPr>
                  <pic:blipFill>
                    <a:blip r:embed="rId65"/>
                    <a:srcRect/>
                    <a:stretch>
                      <a:fillRect/>
                    </a:stretch>
                  </pic:blipFill>
                  <pic:spPr bwMode="auto">
                    <a:xfrm>
                      <a:off x="0" y="0"/>
                      <a:ext cx="2181524" cy="1467047"/>
                    </a:xfrm>
                    <a:prstGeom prst="rect">
                      <a:avLst/>
                    </a:prstGeom>
                    <a:noFill/>
                    <a:ln w="9525">
                      <a:noFill/>
                      <a:miter lim="800000"/>
                      <a:headEnd/>
                      <a:tailEnd/>
                    </a:ln>
                  </pic:spPr>
                </pic:pic>
              </a:graphicData>
            </a:graphic>
          </wp:inline>
        </w:drawing>
      </w:r>
      <w:r>
        <w:rPr>
          <w:rFonts w:ascii="Times New Roman" w:hAnsi="Times New Roman" w:cs="Times New Roman"/>
          <w:sz w:val="28"/>
          <w:szCs w:val="28"/>
          <w:shd w:val="clear" w:color="auto" w:fill="FFFFFF"/>
        </w:rPr>
        <w:t xml:space="preserve">  </w:t>
      </w:r>
      <w:r w:rsidR="00D92028">
        <w:rPr>
          <w:rFonts w:ascii="Times New Roman" w:hAnsi="Times New Roman" w:cs="Times New Roman"/>
          <w:noProof/>
          <w:sz w:val="28"/>
          <w:szCs w:val="28"/>
          <w:shd w:val="clear" w:color="auto" w:fill="FFFFFF"/>
        </w:rPr>
        <w:drawing>
          <wp:inline distT="0" distB="0" distL="0" distR="0">
            <wp:extent cx="1669312" cy="2297313"/>
            <wp:effectExtent l="19050" t="0" r="7088" b="0"/>
            <wp:docPr id="52" name="Рисунок 52" descr="C:\Documents and Settings\Master\Рабочий стол\марина ррр\7_d17493263b94dd3391cd4830983959fe_1403088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Documents and Settings\Master\Рабочий стол\марина ррр\7_d17493263b94dd3391cd4830983959fe_1403088733.jpg"/>
                    <pic:cNvPicPr>
                      <a:picLocks noChangeAspect="1" noChangeArrowheads="1"/>
                    </pic:cNvPicPr>
                  </pic:nvPicPr>
                  <pic:blipFill>
                    <a:blip r:embed="rId66" cstate="print"/>
                    <a:srcRect/>
                    <a:stretch>
                      <a:fillRect/>
                    </a:stretch>
                  </pic:blipFill>
                  <pic:spPr bwMode="auto">
                    <a:xfrm>
                      <a:off x="0" y="0"/>
                      <a:ext cx="1670248" cy="2298601"/>
                    </a:xfrm>
                    <a:prstGeom prst="rect">
                      <a:avLst/>
                    </a:prstGeom>
                    <a:noFill/>
                    <a:ln w="9525">
                      <a:noFill/>
                      <a:miter lim="800000"/>
                      <a:headEnd/>
                      <a:tailEnd/>
                    </a:ln>
                  </pic:spPr>
                </pic:pic>
              </a:graphicData>
            </a:graphic>
          </wp:inline>
        </w:drawing>
      </w:r>
      <w:r w:rsidR="00D92028">
        <w:rPr>
          <w:noProof/>
        </w:rPr>
        <w:drawing>
          <wp:inline distT="0" distB="0" distL="0" distR="0">
            <wp:extent cx="2927027" cy="1943062"/>
            <wp:effectExtent l="19050" t="0" r="6673" b="0"/>
            <wp:docPr id="51" name="Рисунок 51" descr="C:\Documents and Settings\Master\Рабочий стол\марина ррр\scrn_bi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Documents and Settings\Master\Рабочий стол\марина ррр\scrn_big_1.jpg"/>
                    <pic:cNvPicPr>
                      <a:picLocks noChangeAspect="1" noChangeArrowheads="1"/>
                    </pic:cNvPicPr>
                  </pic:nvPicPr>
                  <pic:blipFill>
                    <a:blip r:embed="rId67" cstate="print"/>
                    <a:srcRect/>
                    <a:stretch>
                      <a:fillRect/>
                    </a:stretch>
                  </pic:blipFill>
                  <pic:spPr bwMode="auto">
                    <a:xfrm>
                      <a:off x="0" y="0"/>
                      <a:ext cx="2933210" cy="1947167"/>
                    </a:xfrm>
                    <a:prstGeom prst="rect">
                      <a:avLst/>
                    </a:prstGeom>
                    <a:noFill/>
                    <a:ln w="9525">
                      <a:noFill/>
                      <a:miter lim="800000"/>
                      <a:headEnd/>
                      <a:tailEnd/>
                    </a:ln>
                  </pic:spPr>
                </pic:pic>
              </a:graphicData>
            </a:graphic>
          </wp:inline>
        </w:drawing>
      </w:r>
      <w:r w:rsidR="00D92028">
        <w:rPr>
          <w:rFonts w:ascii="Times New Roman" w:hAnsi="Times New Roman" w:cs="Times New Roman"/>
          <w:sz w:val="28"/>
          <w:szCs w:val="28"/>
          <w:shd w:val="clear" w:color="auto" w:fill="FFFFFF"/>
        </w:rPr>
        <w:t xml:space="preserve"> </w:t>
      </w:r>
    </w:p>
    <w:p w:rsidR="00922BBC" w:rsidRDefault="00922BBC" w:rsidP="00783335">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Иллюстрации из книги «Жизнь животных»</w:t>
      </w:r>
    </w:p>
    <w:p w:rsidR="00783335" w:rsidRPr="00895A84" w:rsidRDefault="00783335" w:rsidP="00895A84">
      <w:pPr>
        <w:rPr>
          <w:rFonts w:ascii="Times New Roman" w:hAnsi="Times New Roman" w:cs="Times New Roman"/>
          <w:b/>
          <w:sz w:val="28"/>
          <w:szCs w:val="28"/>
        </w:rPr>
      </w:pPr>
      <w:r w:rsidRPr="00895A84">
        <w:rPr>
          <w:rFonts w:ascii="Times New Roman" w:hAnsi="Times New Roman" w:cs="Times New Roman"/>
          <w:b/>
          <w:sz w:val="28"/>
          <w:szCs w:val="28"/>
        </w:rPr>
        <w:t>Как воспитывать детей</w:t>
      </w:r>
    </w:p>
    <w:p w:rsidR="00895A84" w:rsidRDefault="00895A84" w:rsidP="00783335">
      <w:pPr>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783335" w:rsidRPr="00895A84">
        <w:rPr>
          <w:rFonts w:ascii="Times New Roman" w:hAnsi="Times New Roman" w:cs="Times New Roman"/>
          <w:sz w:val="28"/>
          <w:szCs w:val="28"/>
        </w:rPr>
        <w:t xml:space="preserve"> В немногих областных библиотеках и сегодня как зеницу ока берегут чудом сохранившиеся все десять томов этого красочного издания. </w:t>
      </w:r>
      <w:proofErr w:type="gramStart"/>
      <w:r w:rsidR="00783335" w:rsidRPr="00895A84">
        <w:rPr>
          <w:rFonts w:ascii="Times New Roman" w:hAnsi="Times New Roman" w:cs="Times New Roman"/>
          <w:sz w:val="28"/>
          <w:szCs w:val="28"/>
        </w:rPr>
        <w:t>В России публика сразу же очень заинтересовалась автором замечательного исследования, а потому в некоторых журналах Брему были посвящены статьи, из которых любознательные узнали, что их любимый автор родился неподалёку от Веймара, а его отец был достаточно известным орнитологом, который переписывался с самыми видными учёными не только Германии, но и Франции, и Англии.</w:t>
      </w:r>
      <w:proofErr w:type="gramEnd"/>
      <w:r w:rsidR="00783335" w:rsidRPr="00895A84">
        <w:rPr>
          <w:rFonts w:ascii="Times New Roman" w:hAnsi="Times New Roman" w:cs="Times New Roman"/>
          <w:sz w:val="28"/>
          <w:szCs w:val="28"/>
        </w:rPr>
        <w:t xml:space="preserve"> В каждой достаточно обеспеченной семье, где детей учили читать, обязательно были книги Альфреда Брема. Эти иллюстрации и сопутствующая информация пробуждали любопытство к знаниям, дети просто обожали исследовать окружающий мир, совершая, так же как их любимый автор, всё более и более далёкие прогулки и походы по окрестным полям и лесам, изучая всё живое, что только встречалось на их пути. Они различали птиц уже не только по голосу и окрасу, знали, как те или иные пернатые гнездятся. Именно Брем мог вдохновить на рассказы Пришвина или Бианки.</w:t>
      </w:r>
      <w:r w:rsidR="00783335" w:rsidRPr="00895A84">
        <w:rPr>
          <w:rFonts w:ascii="Times New Roman" w:hAnsi="Times New Roman" w:cs="Times New Roman"/>
          <w:sz w:val="28"/>
          <w:szCs w:val="28"/>
          <w:shd w:val="clear" w:color="auto" w:fill="FFFFFF"/>
        </w:rPr>
        <w:t xml:space="preserve"> </w:t>
      </w:r>
    </w:p>
    <w:p w:rsidR="00683554" w:rsidRDefault="00683554" w:rsidP="00783335">
      <w:pPr>
        <w:rPr>
          <w:rFonts w:ascii="Times New Roman" w:hAnsi="Times New Roman" w:cs="Times New Roman"/>
          <w:sz w:val="28"/>
          <w:szCs w:val="28"/>
          <w:shd w:val="clear" w:color="auto" w:fill="FFFFFF"/>
        </w:rPr>
      </w:pPr>
    </w:p>
    <w:p w:rsidR="00683554" w:rsidRDefault="00683554" w:rsidP="00783335">
      <w:pPr>
        <w:rPr>
          <w:rFonts w:ascii="Times New Roman" w:hAnsi="Times New Roman" w:cs="Times New Roman"/>
          <w:sz w:val="28"/>
          <w:szCs w:val="28"/>
          <w:shd w:val="clear" w:color="auto" w:fill="FFFFFF"/>
        </w:rPr>
      </w:pPr>
    </w:p>
    <w:p w:rsidR="00895A84" w:rsidRPr="00895A84" w:rsidRDefault="00895A84" w:rsidP="00895A84">
      <w:pPr>
        <w:rPr>
          <w:rFonts w:ascii="Times New Roman" w:hAnsi="Times New Roman" w:cs="Times New Roman"/>
          <w:b/>
          <w:sz w:val="28"/>
          <w:szCs w:val="28"/>
        </w:rPr>
      </w:pPr>
      <w:r w:rsidRPr="00895A84">
        <w:rPr>
          <w:rFonts w:ascii="Times New Roman" w:hAnsi="Times New Roman" w:cs="Times New Roman"/>
          <w:b/>
          <w:sz w:val="28"/>
          <w:szCs w:val="28"/>
        </w:rPr>
        <w:lastRenderedPageBreak/>
        <w:t>Трудный выбор</w:t>
      </w:r>
    </w:p>
    <w:p w:rsidR="00895A84" w:rsidRDefault="00895A84" w:rsidP="00895A84">
      <w:pPr>
        <w:rPr>
          <w:rFonts w:ascii="Arial" w:hAnsi="Arial" w:cs="Arial"/>
          <w:color w:val="000000"/>
          <w:sz w:val="30"/>
          <w:szCs w:val="30"/>
          <w:shd w:val="clear" w:color="auto" w:fill="FFFFFF"/>
        </w:rPr>
      </w:pPr>
      <w:r w:rsidRPr="00895A84">
        <w:rPr>
          <w:rFonts w:ascii="Times New Roman" w:hAnsi="Times New Roman" w:cs="Times New Roman"/>
          <w:sz w:val="28"/>
          <w:szCs w:val="28"/>
        </w:rPr>
        <w:t xml:space="preserve"> Конечно, не каждый из поместных детей России становился натуралистом после увлечения книгами Брема. Да и сам автор не сразу выбрал свою стезю, ведь поступил же он после гимназии учиться на архитектора. Однако судьбу не обманешь! Через год один из друзей семьи пригласил студиозуса составить ему компанию на лето в путешествии по Чёрному континенту, тогда ещё почти неизученному. Вернулся Брем оттуда только через три года, когда все страсти по архитектуре у него в душе смолкли. Разве можно было не преодолеть на гребной лодочке самую длинную реку Земли - Нил? Разве можно было прекратить организацию зверинца в Хартруме, приручать диких зверей? А потом перенести тропическую лихорадку...</w:t>
      </w:r>
      <w:r>
        <w:rPr>
          <w:shd w:val="clear" w:color="auto" w:fill="FFFFFF"/>
        </w:rPr>
        <w:t xml:space="preserve"> </w:t>
      </w:r>
      <w:r w:rsidRPr="00895A84">
        <w:rPr>
          <w:rFonts w:ascii="Times New Roman" w:hAnsi="Times New Roman" w:cs="Times New Roman"/>
          <w:sz w:val="28"/>
          <w:szCs w:val="28"/>
        </w:rPr>
        <w:t>Будучи в Африке, разве можно вот это взять и бросить, чтобы вернуться к архитектуре? Вся экспедиция уже давным-давно была в Европе, а Альфред Брем - всё ещё в Африке. Он не мог оставить исследования на половине, а потому уговорил старшего брата Оскара, и они отправились в места абсолютно неизведанные, туда, где нога европейца никогда не ступала. Оскар нашёл младшего брата сильно изменившимся: он болтал по-арабски, носил местную одежду, и аборигены называли его Халилом-Эфенди. Так они путешествовали два года. А потом случилось первое настоящее горе в жизни Альфреда - его брат Оскар утонул.</w:t>
      </w:r>
      <w:r>
        <w:rPr>
          <w:rFonts w:ascii="Arial" w:hAnsi="Arial" w:cs="Arial"/>
          <w:color w:val="000000"/>
          <w:sz w:val="30"/>
          <w:szCs w:val="30"/>
          <w:shd w:val="clear" w:color="auto" w:fill="FFFFFF"/>
        </w:rPr>
        <w:t xml:space="preserve"> </w:t>
      </w:r>
    </w:p>
    <w:p w:rsidR="00D92028" w:rsidRDefault="00D92028" w:rsidP="00895A84">
      <w:pPr>
        <w:rPr>
          <w:rFonts w:ascii="Arial" w:hAnsi="Arial" w:cs="Arial"/>
          <w:color w:val="000000"/>
          <w:sz w:val="30"/>
          <w:szCs w:val="30"/>
          <w:shd w:val="clear" w:color="auto" w:fill="FFFFFF"/>
        </w:rPr>
      </w:pPr>
    </w:p>
    <w:p w:rsidR="00895A84" w:rsidRPr="00895A84" w:rsidRDefault="00895A84" w:rsidP="00895A84">
      <w:pPr>
        <w:rPr>
          <w:rFonts w:ascii="Times New Roman" w:hAnsi="Times New Roman" w:cs="Times New Roman"/>
          <w:b/>
          <w:sz w:val="28"/>
          <w:szCs w:val="28"/>
        </w:rPr>
      </w:pPr>
      <w:r w:rsidRPr="00895A84">
        <w:rPr>
          <w:rFonts w:ascii="Times New Roman" w:hAnsi="Times New Roman" w:cs="Times New Roman"/>
          <w:b/>
          <w:sz w:val="28"/>
          <w:szCs w:val="28"/>
        </w:rPr>
        <w:t>След</w:t>
      </w:r>
    </w:p>
    <w:p w:rsidR="00895A84" w:rsidRDefault="00895A84" w:rsidP="00895A84">
      <w:pPr>
        <w:rPr>
          <w:shd w:val="clear" w:color="auto" w:fill="FFFFFF"/>
        </w:rPr>
      </w:pPr>
      <w:r>
        <w:rPr>
          <w:rFonts w:ascii="Times New Roman" w:hAnsi="Times New Roman" w:cs="Times New Roman"/>
          <w:sz w:val="28"/>
          <w:szCs w:val="28"/>
        </w:rPr>
        <w:t xml:space="preserve">     </w:t>
      </w:r>
      <w:r w:rsidRPr="00895A84">
        <w:rPr>
          <w:rFonts w:ascii="Times New Roman" w:hAnsi="Times New Roman" w:cs="Times New Roman"/>
          <w:sz w:val="28"/>
          <w:szCs w:val="28"/>
        </w:rPr>
        <w:t xml:space="preserve">Брем, конечно, экспедиции не прекратил, хотя долгое время горе его буквально съедало. Научные материалы были собраны огромные. Коллекция чучел малоизвестных животных и птиц была столь внушительна, что учёный долго искал деньги, чтобы переправить всё это в Европу. И ещё - зверинец, где были не только птицы, но и живые крокодилы, львы, разнообразные обезьяны. Когда деньги на переезд нашлись, Брем подарил всё это городу Вене, где </w:t>
      </w:r>
      <w:proofErr w:type="gramStart"/>
      <w:r w:rsidRPr="00895A84">
        <w:rPr>
          <w:rFonts w:ascii="Times New Roman" w:hAnsi="Times New Roman" w:cs="Times New Roman"/>
          <w:sz w:val="28"/>
          <w:szCs w:val="28"/>
        </w:rPr>
        <w:t>на</w:t>
      </w:r>
      <w:proofErr w:type="gramEnd"/>
      <w:r w:rsidRPr="00895A84">
        <w:rPr>
          <w:rFonts w:ascii="Times New Roman" w:hAnsi="Times New Roman" w:cs="Times New Roman"/>
          <w:sz w:val="28"/>
          <w:szCs w:val="28"/>
        </w:rPr>
        <w:t xml:space="preserve"> некоторое время поселился. Животные были переданы зоопарку, а коллекции чучел, гербарии, энтомологические коллекции - университету. И так заканчивалось каждое его путешествие. Но самый главный, самый значительный итог - это, конечно же, </w:t>
      </w:r>
      <w:proofErr w:type="gramStart"/>
      <w:r w:rsidRPr="00895A84">
        <w:rPr>
          <w:rFonts w:ascii="Times New Roman" w:hAnsi="Times New Roman" w:cs="Times New Roman"/>
          <w:sz w:val="28"/>
          <w:szCs w:val="28"/>
        </w:rPr>
        <w:t>книги, написанные по горячим</w:t>
      </w:r>
      <w:proofErr w:type="gramEnd"/>
      <w:r w:rsidRPr="00895A84">
        <w:rPr>
          <w:rFonts w:ascii="Times New Roman" w:hAnsi="Times New Roman" w:cs="Times New Roman"/>
          <w:sz w:val="28"/>
          <w:szCs w:val="28"/>
        </w:rPr>
        <w:t xml:space="preserve"> следам, насыщенные самыми живыми наблюдениями. Это "Жизнь на севере и юге", "Лесные животные", "От полюса к экватору", "Путешествие в </w:t>
      </w:r>
      <w:proofErr w:type="spellStart"/>
      <w:r w:rsidRPr="00895A84">
        <w:rPr>
          <w:rFonts w:ascii="Times New Roman" w:hAnsi="Times New Roman" w:cs="Times New Roman"/>
          <w:sz w:val="28"/>
          <w:szCs w:val="28"/>
        </w:rPr>
        <w:t>Габеш</w:t>
      </w:r>
      <w:proofErr w:type="spellEnd"/>
      <w:r w:rsidRPr="00895A84">
        <w:rPr>
          <w:rFonts w:ascii="Times New Roman" w:hAnsi="Times New Roman" w:cs="Times New Roman"/>
          <w:sz w:val="28"/>
          <w:szCs w:val="28"/>
        </w:rPr>
        <w:t xml:space="preserve">", "Лесные (древесные) птицы" и многие другие. А сколько статей в научно-популярных журналах! Именно поэтому Альфред Брем навсегда останется тем человеком, который открыл людям всю красоту окружающего мира, всё его разнообразие. Но не писал Альфред Брем "Жизнь растений". Это, конечно, неплохой </w:t>
      </w:r>
      <w:r w:rsidRPr="00895A84">
        <w:rPr>
          <w:rFonts w:ascii="Times New Roman" w:hAnsi="Times New Roman" w:cs="Times New Roman"/>
          <w:sz w:val="28"/>
          <w:szCs w:val="28"/>
        </w:rPr>
        <w:lastRenderedPageBreak/>
        <w:t xml:space="preserve">справочник получился, однако имя на его на обложке - всего лишь пиар, спекуляция на исследованиях великого учёного и замечательного писателя. </w:t>
      </w:r>
    </w:p>
    <w:p w:rsidR="00783335" w:rsidRDefault="00783335" w:rsidP="00783335">
      <w:pPr>
        <w:rPr>
          <w:rFonts w:ascii="Times New Roman" w:hAnsi="Times New Roman" w:cs="Times New Roman"/>
          <w:b/>
          <w:color w:val="000000" w:themeColor="text1"/>
          <w:sz w:val="28"/>
          <w:szCs w:val="28"/>
        </w:rPr>
      </w:pPr>
      <w:r w:rsidRPr="00895A84">
        <w:rPr>
          <w:rFonts w:ascii="Times New Roman" w:hAnsi="Times New Roman" w:cs="Times New Roman"/>
          <w:b/>
          <w:sz w:val="28"/>
          <w:szCs w:val="28"/>
        </w:rPr>
        <w:t>Читайте подробнее на FB.ru: </w:t>
      </w:r>
      <w:hyperlink r:id="rId68" w:history="1">
        <w:r w:rsidRPr="00895A84">
          <w:rPr>
            <w:rStyle w:val="a5"/>
            <w:rFonts w:ascii="Times New Roman" w:hAnsi="Times New Roman" w:cs="Times New Roman"/>
            <w:b/>
            <w:color w:val="000000" w:themeColor="text1"/>
            <w:sz w:val="28"/>
            <w:szCs w:val="28"/>
            <w:u w:val="none"/>
          </w:rPr>
          <w:t>http://fb.ru/article/317147/alfred-brem-biografiya-dostijeniya-knigi-i-interesnyie-faktyi</w:t>
        </w:r>
      </w:hyperlink>
    </w:p>
    <w:p w:rsidR="00D73149" w:rsidRDefault="00D73149" w:rsidP="00D2702F">
      <w:pPr>
        <w:rPr>
          <w:rFonts w:ascii="Times New Roman" w:hAnsi="Times New Roman" w:cs="Times New Roman"/>
          <w:b/>
          <w:color w:val="000000" w:themeColor="text1"/>
          <w:sz w:val="28"/>
          <w:szCs w:val="28"/>
        </w:rPr>
      </w:pPr>
    </w:p>
    <w:p w:rsidR="00895A84" w:rsidRDefault="00D73149" w:rsidP="00D2702F">
      <w:pPr>
        <w:rPr>
          <w:rFonts w:ascii="Times New Roman" w:hAnsi="Times New Roman" w:cs="Times New Roman"/>
          <w:b/>
          <w:color w:val="000000" w:themeColor="text1"/>
          <w:sz w:val="28"/>
          <w:szCs w:val="28"/>
        </w:rPr>
      </w:pPr>
      <w:r>
        <w:rPr>
          <w:noProof/>
        </w:rPr>
        <w:drawing>
          <wp:inline distT="0" distB="0" distL="0" distR="0">
            <wp:extent cx="4970560" cy="3559259"/>
            <wp:effectExtent l="19050" t="0" r="1490" b="0"/>
            <wp:docPr id="7" name="Рисунок 7" descr="альфред эдмунд брем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льфред эдмунд брем книги"/>
                    <pic:cNvPicPr>
                      <a:picLocks noChangeAspect="1" noChangeArrowheads="1"/>
                    </pic:cNvPicPr>
                  </pic:nvPicPr>
                  <pic:blipFill>
                    <a:blip r:embed="rId69"/>
                    <a:srcRect/>
                    <a:stretch>
                      <a:fillRect/>
                    </a:stretch>
                  </pic:blipFill>
                  <pic:spPr bwMode="auto">
                    <a:xfrm>
                      <a:off x="0" y="0"/>
                      <a:ext cx="4976883" cy="3563787"/>
                    </a:xfrm>
                    <a:prstGeom prst="rect">
                      <a:avLst/>
                    </a:prstGeom>
                    <a:noFill/>
                    <a:ln w="9525">
                      <a:noFill/>
                      <a:miter lim="800000"/>
                      <a:headEnd/>
                      <a:tailEnd/>
                    </a:ln>
                  </pic:spPr>
                </pic:pic>
              </a:graphicData>
            </a:graphic>
          </wp:inline>
        </w:drawing>
      </w:r>
    </w:p>
    <w:p w:rsidR="00D73149" w:rsidRDefault="00D73149" w:rsidP="00D2702F">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Книжные выставки</w:t>
      </w:r>
    </w:p>
    <w:p w:rsidR="00D73149" w:rsidRDefault="00D73149" w:rsidP="00D73149">
      <w:pPr>
        <w:rPr>
          <w:rFonts w:ascii="Times New Roman" w:hAnsi="Times New Roman" w:cs="Times New Roman"/>
          <w:sz w:val="28"/>
          <w:szCs w:val="28"/>
        </w:rPr>
      </w:pPr>
      <w:r>
        <w:rPr>
          <w:rFonts w:ascii="Times New Roman" w:hAnsi="Times New Roman" w:cs="Times New Roman"/>
          <w:sz w:val="28"/>
          <w:szCs w:val="28"/>
        </w:rPr>
        <w:t>1. «</w:t>
      </w:r>
      <w:r w:rsidRPr="00D73149">
        <w:rPr>
          <w:rFonts w:ascii="Times New Roman" w:hAnsi="Times New Roman" w:cs="Times New Roman"/>
          <w:sz w:val="28"/>
          <w:szCs w:val="28"/>
        </w:rPr>
        <w:t>Живая природа: видеть, слышать, чувствовать</w:t>
      </w:r>
      <w:r>
        <w:rPr>
          <w:rFonts w:ascii="Times New Roman" w:hAnsi="Times New Roman" w:cs="Times New Roman"/>
          <w:sz w:val="28"/>
          <w:szCs w:val="28"/>
        </w:rPr>
        <w:t xml:space="preserve">» кн. </w:t>
      </w:r>
      <w:r w:rsidR="00E83E18">
        <w:rPr>
          <w:rFonts w:ascii="Times New Roman" w:hAnsi="Times New Roman" w:cs="Times New Roman"/>
          <w:sz w:val="28"/>
          <w:szCs w:val="28"/>
        </w:rPr>
        <w:t>в</w:t>
      </w:r>
      <w:r>
        <w:rPr>
          <w:rFonts w:ascii="Times New Roman" w:hAnsi="Times New Roman" w:cs="Times New Roman"/>
          <w:sz w:val="28"/>
          <w:szCs w:val="28"/>
        </w:rPr>
        <w:t>ыставка;</w:t>
      </w:r>
    </w:p>
    <w:p w:rsidR="00D73149" w:rsidRDefault="00D73149" w:rsidP="00D73149">
      <w:pPr>
        <w:rPr>
          <w:rFonts w:ascii="Times New Roman" w:hAnsi="Times New Roman" w:cs="Times New Roman"/>
          <w:sz w:val="28"/>
          <w:szCs w:val="28"/>
        </w:rPr>
      </w:pPr>
      <w:r>
        <w:rPr>
          <w:rFonts w:ascii="Times New Roman" w:hAnsi="Times New Roman" w:cs="Times New Roman"/>
          <w:sz w:val="28"/>
          <w:szCs w:val="28"/>
        </w:rPr>
        <w:t>2. «</w:t>
      </w:r>
      <w:r w:rsidR="00E83E18">
        <w:rPr>
          <w:rFonts w:ascii="Times New Roman" w:hAnsi="Times New Roman" w:cs="Times New Roman"/>
          <w:sz w:val="28"/>
          <w:szCs w:val="28"/>
        </w:rPr>
        <w:t>Альфред Брэм – исследователь,  просветитель, художник</w:t>
      </w:r>
      <w:r>
        <w:rPr>
          <w:rFonts w:ascii="Times New Roman" w:hAnsi="Times New Roman" w:cs="Times New Roman"/>
          <w:sz w:val="28"/>
          <w:szCs w:val="28"/>
        </w:rPr>
        <w:t>»</w:t>
      </w:r>
      <w:r w:rsidR="00E83E18">
        <w:rPr>
          <w:rFonts w:ascii="Times New Roman" w:hAnsi="Times New Roman" w:cs="Times New Roman"/>
          <w:sz w:val="28"/>
          <w:szCs w:val="28"/>
        </w:rPr>
        <w:t xml:space="preserve"> кн. выставка;</w:t>
      </w:r>
    </w:p>
    <w:p w:rsidR="00E83E18" w:rsidRDefault="00E83E18" w:rsidP="00D73149">
      <w:pPr>
        <w:rPr>
          <w:rFonts w:ascii="Times New Roman" w:hAnsi="Times New Roman" w:cs="Times New Roman"/>
          <w:sz w:val="28"/>
          <w:szCs w:val="28"/>
        </w:rPr>
      </w:pPr>
      <w:r>
        <w:rPr>
          <w:rFonts w:ascii="Times New Roman" w:hAnsi="Times New Roman" w:cs="Times New Roman"/>
          <w:sz w:val="28"/>
          <w:szCs w:val="28"/>
        </w:rPr>
        <w:t>3. «</w:t>
      </w:r>
      <w:r w:rsidR="006D3549">
        <w:rPr>
          <w:rFonts w:ascii="Times New Roman" w:hAnsi="Times New Roman" w:cs="Times New Roman"/>
          <w:sz w:val="28"/>
          <w:szCs w:val="28"/>
        </w:rPr>
        <w:t>Листая Брэма</w:t>
      </w:r>
      <w:r>
        <w:rPr>
          <w:rFonts w:ascii="Times New Roman" w:hAnsi="Times New Roman" w:cs="Times New Roman"/>
          <w:sz w:val="28"/>
          <w:szCs w:val="28"/>
        </w:rPr>
        <w:t>»</w:t>
      </w:r>
      <w:r w:rsidR="006D3549">
        <w:rPr>
          <w:rFonts w:ascii="Times New Roman" w:hAnsi="Times New Roman" w:cs="Times New Roman"/>
          <w:sz w:val="28"/>
          <w:szCs w:val="28"/>
        </w:rPr>
        <w:t xml:space="preserve"> кн. выставка;</w:t>
      </w:r>
    </w:p>
    <w:p w:rsidR="006D3549" w:rsidRDefault="006D3549" w:rsidP="00D73149">
      <w:pPr>
        <w:rPr>
          <w:rFonts w:ascii="Times New Roman" w:hAnsi="Times New Roman" w:cs="Times New Roman"/>
          <w:sz w:val="28"/>
          <w:szCs w:val="28"/>
        </w:rPr>
      </w:pPr>
      <w:r>
        <w:rPr>
          <w:rFonts w:ascii="Times New Roman" w:hAnsi="Times New Roman" w:cs="Times New Roman"/>
          <w:sz w:val="28"/>
          <w:szCs w:val="28"/>
        </w:rPr>
        <w:t>4. «В мире животных Альфреда Брэма»;</w:t>
      </w:r>
    </w:p>
    <w:p w:rsidR="006D3549" w:rsidRDefault="006D3549" w:rsidP="00D73149">
      <w:pPr>
        <w:rPr>
          <w:rFonts w:ascii="Times New Roman" w:hAnsi="Times New Roman" w:cs="Times New Roman"/>
          <w:sz w:val="28"/>
          <w:szCs w:val="28"/>
        </w:rPr>
      </w:pPr>
      <w:r>
        <w:rPr>
          <w:rFonts w:ascii="Times New Roman" w:hAnsi="Times New Roman" w:cs="Times New Roman"/>
          <w:sz w:val="28"/>
          <w:szCs w:val="28"/>
        </w:rPr>
        <w:t>5. «Альфред Брэм. Лучшие книги»</w:t>
      </w:r>
      <w:r w:rsidR="00922BBC">
        <w:rPr>
          <w:rFonts w:ascii="Times New Roman" w:hAnsi="Times New Roman" w:cs="Times New Roman"/>
          <w:sz w:val="28"/>
          <w:szCs w:val="28"/>
        </w:rPr>
        <w:t>;</w:t>
      </w:r>
    </w:p>
    <w:p w:rsidR="00922BBC" w:rsidRPr="00D73149" w:rsidRDefault="00922BBC" w:rsidP="00D73149">
      <w:pPr>
        <w:rPr>
          <w:rFonts w:ascii="Times New Roman" w:hAnsi="Times New Roman" w:cs="Times New Roman"/>
          <w:sz w:val="28"/>
          <w:szCs w:val="28"/>
        </w:rPr>
      </w:pPr>
      <w:r>
        <w:rPr>
          <w:rFonts w:ascii="Times New Roman" w:hAnsi="Times New Roman" w:cs="Times New Roman"/>
          <w:sz w:val="28"/>
          <w:szCs w:val="28"/>
        </w:rPr>
        <w:t>6. «Альфред Брэм – Колумб животного мира»;</w:t>
      </w:r>
    </w:p>
    <w:p w:rsidR="00D73149" w:rsidRDefault="006D3549" w:rsidP="00D2702F">
      <w:pPr>
        <w:rPr>
          <w:rFonts w:ascii="Times New Roman" w:hAnsi="Times New Roman" w:cs="Times New Roman"/>
          <w:b/>
          <w:color w:val="000000" w:themeColor="text1"/>
          <w:sz w:val="28"/>
          <w:szCs w:val="28"/>
        </w:rPr>
      </w:pPr>
      <w:r>
        <w:rPr>
          <w:noProof/>
        </w:rPr>
        <w:lastRenderedPageBreak/>
        <w:drawing>
          <wp:inline distT="0" distB="0" distL="0" distR="0">
            <wp:extent cx="1490773" cy="2190307"/>
            <wp:effectExtent l="19050" t="0" r="0" b="0"/>
            <wp:docPr id="10" name="Рисунок 10" descr="Альфред Брем - Жизнь животных. Занимательные истории из жизни живот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Альфред Брем - Жизнь животных. Занимательные истории из жизни животных"/>
                    <pic:cNvPicPr>
                      <a:picLocks noChangeAspect="1" noChangeArrowheads="1"/>
                    </pic:cNvPicPr>
                  </pic:nvPicPr>
                  <pic:blipFill>
                    <a:blip r:embed="rId70"/>
                    <a:srcRect/>
                    <a:stretch>
                      <a:fillRect/>
                    </a:stretch>
                  </pic:blipFill>
                  <pic:spPr bwMode="auto">
                    <a:xfrm>
                      <a:off x="0" y="0"/>
                      <a:ext cx="1498280" cy="2201336"/>
                    </a:xfrm>
                    <a:prstGeom prst="rect">
                      <a:avLst/>
                    </a:prstGeom>
                    <a:noFill/>
                    <a:ln w="9525">
                      <a:noFill/>
                      <a:miter lim="800000"/>
                      <a:headEnd/>
                      <a:tailEnd/>
                    </a:ln>
                  </pic:spPr>
                </pic:pic>
              </a:graphicData>
            </a:graphic>
          </wp:inline>
        </w:drawing>
      </w:r>
      <w:r>
        <w:rPr>
          <w:rFonts w:ascii="Times New Roman" w:hAnsi="Times New Roman" w:cs="Times New Roman"/>
          <w:b/>
          <w:color w:val="000000" w:themeColor="text1"/>
          <w:sz w:val="28"/>
          <w:szCs w:val="28"/>
        </w:rPr>
        <w:t xml:space="preserve">  </w:t>
      </w:r>
      <w:r>
        <w:rPr>
          <w:noProof/>
        </w:rPr>
        <w:drawing>
          <wp:inline distT="0" distB="0" distL="0" distR="0">
            <wp:extent cx="1862912" cy="1951672"/>
            <wp:effectExtent l="19050" t="0" r="3988" b="0"/>
            <wp:docPr id="13" name="Рисунок 13" descr="Альфред Эдмунд Брем - Жизнь животных. Пресмыкающиеся. (комплект из 2 кни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Альфред Эдмунд Брем - Жизнь животных. Пресмыкающиеся. (комплект из 2 книг)"/>
                    <pic:cNvPicPr>
                      <a:picLocks noChangeAspect="1" noChangeArrowheads="1"/>
                    </pic:cNvPicPr>
                  </pic:nvPicPr>
                  <pic:blipFill>
                    <a:blip r:embed="rId71"/>
                    <a:srcRect/>
                    <a:stretch>
                      <a:fillRect/>
                    </a:stretch>
                  </pic:blipFill>
                  <pic:spPr bwMode="auto">
                    <a:xfrm>
                      <a:off x="0" y="0"/>
                      <a:ext cx="1868277" cy="1957292"/>
                    </a:xfrm>
                    <a:prstGeom prst="rect">
                      <a:avLst/>
                    </a:prstGeom>
                    <a:noFill/>
                    <a:ln w="9525">
                      <a:noFill/>
                      <a:miter lim="800000"/>
                      <a:headEnd/>
                      <a:tailEnd/>
                    </a:ln>
                  </pic:spPr>
                </pic:pic>
              </a:graphicData>
            </a:graphic>
          </wp:inline>
        </w:drawing>
      </w:r>
      <w:r>
        <w:rPr>
          <w:rFonts w:ascii="Times New Roman" w:hAnsi="Times New Roman" w:cs="Times New Roman"/>
          <w:b/>
          <w:color w:val="000000" w:themeColor="text1"/>
          <w:sz w:val="28"/>
          <w:szCs w:val="28"/>
        </w:rPr>
        <w:t xml:space="preserve"> </w:t>
      </w:r>
      <w:r>
        <w:rPr>
          <w:noProof/>
        </w:rPr>
        <w:drawing>
          <wp:inline distT="0" distB="0" distL="0" distR="0">
            <wp:extent cx="1586467" cy="2180336"/>
            <wp:effectExtent l="19050" t="0" r="0" b="0"/>
            <wp:docPr id="16" name="Рисунок 16" descr="Альфред Эдмунд Брем - Жизнь животных. Млекопитающие. Гор - 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Альфред Эдмунд Брем - Жизнь животных. Млекопитающие. Гор - Кой"/>
                    <pic:cNvPicPr>
                      <a:picLocks noChangeAspect="1" noChangeArrowheads="1"/>
                    </pic:cNvPicPr>
                  </pic:nvPicPr>
                  <pic:blipFill>
                    <a:blip r:embed="rId72"/>
                    <a:srcRect/>
                    <a:stretch>
                      <a:fillRect/>
                    </a:stretch>
                  </pic:blipFill>
                  <pic:spPr bwMode="auto">
                    <a:xfrm>
                      <a:off x="0" y="0"/>
                      <a:ext cx="1593975" cy="2190654"/>
                    </a:xfrm>
                    <a:prstGeom prst="rect">
                      <a:avLst/>
                    </a:prstGeom>
                    <a:noFill/>
                    <a:ln w="9525">
                      <a:noFill/>
                      <a:miter lim="800000"/>
                      <a:headEnd/>
                      <a:tailEnd/>
                    </a:ln>
                  </pic:spPr>
                </pic:pic>
              </a:graphicData>
            </a:graphic>
          </wp:inline>
        </w:drawing>
      </w:r>
    </w:p>
    <w:p w:rsidR="00D73149" w:rsidRDefault="00D73149" w:rsidP="00D2702F">
      <w:pPr>
        <w:rPr>
          <w:rFonts w:ascii="Times New Roman" w:hAnsi="Times New Roman" w:cs="Times New Roman"/>
          <w:b/>
          <w:color w:val="000000" w:themeColor="text1"/>
          <w:sz w:val="28"/>
          <w:szCs w:val="28"/>
        </w:rPr>
      </w:pPr>
    </w:p>
    <w:p w:rsidR="006D3549" w:rsidRDefault="006D3549" w:rsidP="00D2702F">
      <w:pPr>
        <w:rPr>
          <w:rFonts w:ascii="Times New Roman" w:hAnsi="Times New Roman" w:cs="Times New Roman"/>
          <w:b/>
          <w:color w:val="000000" w:themeColor="text1"/>
          <w:sz w:val="28"/>
          <w:szCs w:val="28"/>
        </w:rPr>
      </w:pPr>
      <w:r w:rsidRPr="006D3549">
        <w:rPr>
          <w:rFonts w:ascii="Times New Roman" w:hAnsi="Times New Roman" w:cs="Times New Roman"/>
          <w:b/>
          <w:noProof/>
          <w:color w:val="000000" w:themeColor="text1"/>
          <w:sz w:val="28"/>
          <w:szCs w:val="28"/>
        </w:rPr>
        <w:drawing>
          <wp:inline distT="0" distB="0" distL="0" distR="0">
            <wp:extent cx="1610454" cy="2243470"/>
            <wp:effectExtent l="19050" t="0" r="8796" b="0"/>
            <wp:docPr id="8" name="Рисунок 19" descr="Альфред Брем - Рыбы и амфиб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Альфред Брем - Рыбы и амфибии"/>
                    <pic:cNvPicPr>
                      <a:picLocks noChangeAspect="1" noChangeArrowheads="1"/>
                    </pic:cNvPicPr>
                  </pic:nvPicPr>
                  <pic:blipFill>
                    <a:blip r:embed="rId73"/>
                    <a:srcRect/>
                    <a:stretch>
                      <a:fillRect/>
                    </a:stretch>
                  </pic:blipFill>
                  <pic:spPr bwMode="auto">
                    <a:xfrm>
                      <a:off x="0" y="0"/>
                      <a:ext cx="1619951" cy="2256699"/>
                    </a:xfrm>
                    <a:prstGeom prst="rect">
                      <a:avLst/>
                    </a:prstGeom>
                    <a:noFill/>
                    <a:ln w="9525">
                      <a:noFill/>
                      <a:miter lim="800000"/>
                      <a:headEnd/>
                      <a:tailEnd/>
                    </a:ln>
                  </pic:spPr>
                </pic:pic>
              </a:graphicData>
            </a:graphic>
          </wp:inline>
        </w:drawing>
      </w:r>
      <w:r>
        <w:rPr>
          <w:rFonts w:ascii="Times New Roman" w:hAnsi="Times New Roman" w:cs="Times New Roman"/>
          <w:b/>
          <w:color w:val="000000" w:themeColor="text1"/>
          <w:sz w:val="28"/>
          <w:szCs w:val="28"/>
        </w:rPr>
        <w:t xml:space="preserve">   </w:t>
      </w:r>
      <w:r w:rsidRPr="006D3549">
        <w:rPr>
          <w:rFonts w:ascii="Times New Roman" w:hAnsi="Times New Roman" w:cs="Times New Roman"/>
          <w:b/>
          <w:noProof/>
          <w:color w:val="000000" w:themeColor="text1"/>
          <w:sz w:val="28"/>
          <w:szCs w:val="28"/>
        </w:rPr>
        <w:drawing>
          <wp:inline distT="0" distB="0" distL="0" distR="0">
            <wp:extent cx="1573619" cy="2150879"/>
            <wp:effectExtent l="19050" t="0" r="7531" b="0"/>
            <wp:docPr id="9" name="Рисунок 22" descr="Альфред Эдмунд Брем - Рептилии (сбор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Альфред Эдмунд Брем - Рептилии (сборник)"/>
                    <pic:cNvPicPr>
                      <a:picLocks noChangeAspect="1" noChangeArrowheads="1"/>
                    </pic:cNvPicPr>
                  </pic:nvPicPr>
                  <pic:blipFill>
                    <a:blip r:embed="rId74"/>
                    <a:srcRect/>
                    <a:stretch>
                      <a:fillRect/>
                    </a:stretch>
                  </pic:blipFill>
                  <pic:spPr bwMode="auto">
                    <a:xfrm>
                      <a:off x="0" y="0"/>
                      <a:ext cx="1583614" cy="2164540"/>
                    </a:xfrm>
                    <a:prstGeom prst="rect">
                      <a:avLst/>
                    </a:prstGeom>
                    <a:noFill/>
                    <a:ln w="9525">
                      <a:noFill/>
                      <a:miter lim="800000"/>
                      <a:headEnd/>
                      <a:tailEnd/>
                    </a:ln>
                  </pic:spPr>
                </pic:pic>
              </a:graphicData>
            </a:graphic>
          </wp:inline>
        </w:drawing>
      </w:r>
      <w:r>
        <w:rPr>
          <w:rFonts w:ascii="Times New Roman" w:hAnsi="Times New Roman" w:cs="Times New Roman"/>
          <w:b/>
          <w:color w:val="000000" w:themeColor="text1"/>
          <w:sz w:val="28"/>
          <w:szCs w:val="28"/>
        </w:rPr>
        <w:t xml:space="preserve">   </w:t>
      </w:r>
      <w:r w:rsidRPr="006D3549">
        <w:rPr>
          <w:rFonts w:ascii="Times New Roman" w:hAnsi="Times New Roman" w:cs="Times New Roman"/>
          <w:b/>
          <w:noProof/>
          <w:color w:val="000000" w:themeColor="text1"/>
          <w:sz w:val="28"/>
          <w:szCs w:val="28"/>
        </w:rPr>
        <w:drawing>
          <wp:inline distT="0" distB="0" distL="0" distR="0">
            <wp:extent cx="1538643" cy="2239964"/>
            <wp:effectExtent l="19050" t="0" r="4407" b="0"/>
            <wp:docPr id="11" name="Рисунок 25" descr="А. Э. Брэм - Жизнь животных. В 3 томах. Том 3. Пресмыкающиеся. Земноводные. Рыбы. Беспозвоноч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А. Э. Брэм - Жизнь животных. В 3 томах. Том 3. Пресмыкающиеся. Земноводные. Рыбы. Беспозвоночные"/>
                    <pic:cNvPicPr>
                      <a:picLocks noChangeAspect="1" noChangeArrowheads="1"/>
                    </pic:cNvPicPr>
                  </pic:nvPicPr>
                  <pic:blipFill>
                    <a:blip r:embed="rId75"/>
                    <a:srcRect/>
                    <a:stretch>
                      <a:fillRect/>
                    </a:stretch>
                  </pic:blipFill>
                  <pic:spPr bwMode="auto">
                    <a:xfrm>
                      <a:off x="0" y="0"/>
                      <a:ext cx="1541212" cy="2243703"/>
                    </a:xfrm>
                    <a:prstGeom prst="rect">
                      <a:avLst/>
                    </a:prstGeom>
                    <a:noFill/>
                    <a:ln w="9525">
                      <a:noFill/>
                      <a:miter lim="800000"/>
                      <a:headEnd/>
                      <a:tailEnd/>
                    </a:ln>
                  </pic:spPr>
                </pic:pic>
              </a:graphicData>
            </a:graphic>
          </wp:inline>
        </w:drawing>
      </w:r>
    </w:p>
    <w:p w:rsidR="006D3549" w:rsidRPr="006D3549" w:rsidRDefault="006D3549" w:rsidP="00D2702F">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u w:val="single"/>
        </w:rPr>
        <w:t xml:space="preserve">  -----------------------------------------------------------------------------------------------        </w:t>
      </w:r>
    </w:p>
    <w:p w:rsidR="00525142" w:rsidRPr="00D2702F" w:rsidRDefault="00525142" w:rsidP="00D2702F">
      <w:pPr>
        <w:rPr>
          <w:rFonts w:ascii="Times New Roman" w:hAnsi="Times New Roman" w:cs="Times New Roman"/>
          <w:b/>
          <w:sz w:val="28"/>
          <w:szCs w:val="28"/>
        </w:rPr>
      </w:pPr>
      <w:r w:rsidRPr="00D2702F">
        <w:rPr>
          <w:rFonts w:ascii="Times New Roman" w:hAnsi="Times New Roman" w:cs="Times New Roman"/>
          <w:b/>
          <w:sz w:val="28"/>
          <w:szCs w:val="28"/>
        </w:rPr>
        <w:t xml:space="preserve">7-8 классы </w:t>
      </w:r>
    </w:p>
    <w:p w:rsidR="00525142" w:rsidRPr="00D2702F" w:rsidRDefault="00525142" w:rsidP="00D2702F">
      <w:pPr>
        <w:rPr>
          <w:rFonts w:ascii="Times New Roman" w:hAnsi="Times New Roman" w:cs="Times New Roman"/>
          <w:b/>
          <w:sz w:val="28"/>
          <w:szCs w:val="28"/>
        </w:rPr>
      </w:pPr>
      <w:r w:rsidRPr="00D2702F">
        <w:rPr>
          <w:rFonts w:ascii="Times New Roman" w:hAnsi="Times New Roman" w:cs="Times New Roman"/>
          <w:b/>
          <w:sz w:val="28"/>
          <w:szCs w:val="28"/>
        </w:rPr>
        <w:t xml:space="preserve">Задание № 1 </w:t>
      </w:r>
    </w:p>
    <w:p w:rsidR="00D2702F" w:rsidRDefault="00525142" w:rsidP="00D2702F">
      <w:pPr>
        <w:rPr>
          <w:rFonts w:ascii="Times New Roman" w:hAnsi="Times New Roman" w:cs="Times New Roman"/>
          <w:sz w:val="28"/>
          <w:szCs w:val="28"/>
        </w:rPr>
      </w:pPr>
      <w:r w:rsidRPr="00D2702F">
        <w:rPr>
          <w:rFonts w:ascii="Times New Roman" w:hAnsi="Times New Roman" w:cs="Times New Roman"/>
          <w:sz w:val="28"/>
          <w:szCs w:val="28"/>
        </w:rPr>
        <w:t xml:space="preserve">Перед вами два текста: фрагмент из книги Альфреда Брэма «Жизнь животных» и лирическое стихотворение Николая Гумилёва. Что их объединяет? Чем отличается научное описание животного от его словесного изображения в художественном произведении? Ответьте на следующие вопросы: </w:t>
      </w:r>
    </w:p>
    <w:p w:rsidR="00D2702F" w:rsidRDefault="00525142" w:rsidP="00D2702F">
      <w:pPr>
        <w:rPr>
          <w:rFonts w:ascii="Times New Roman" w:hAnsi="Times New Roman" w:cs="Times New Roman"/>
          <w:sz w:val="28"/>
          <w:szCs w:val="28"/>
        </w:rPr>
      </w:pPr>
      <w:r w:rsidRPr="00D2702F">
        <w:rPr>
          <w:rFonts w:ascii="Times New Roman" w:hAnsi="Times New Roman" w:cs="Times New Roman"/>
          <w:sz w:val="28"/>
          <w:szCs w:val="28"/>
        </w:rPr>
        <w:t xml:space="preserve">1. Сохраняет ли слово своё основное значение или наполняется новым содержанием? В каком случае оно становится носителем лирического переживания и приобретает эмоциональную окраску? </w:t>
      </w:r>
    </w:p>
    <w:p w:rsidR="00D2702F" w:rsidRDefault="00525142" w:rsidP="00D2702F">
      <w:pPr>
        <w:rPr>
          <w:rFonts w:ascii="Times New Roman" w:hAnsi="Times New Roman" w:cs="Times New Roman"/>
          <w:sz w:val="28"/>
          <w:szCs w:val="28"/>
        </w:rPr>
      </w:pPr>
      <w:r w:rsidRPr="00D2702F">
        <w:rPr>
          <w:rFonts w:ascii="Times New Roman" w:hAnsi="Times New Roman" w:cs="Times New Roman"/>
          <w:sz w:val="28"/>
          <w:szCs w:val="28"/>
        </w:rPr>
        <w:t xml:space="preserve">2. Какие законы действуют в пределах одного и другого текста? Что связывает отдельные элементы в пределах словесного ряда? Обратите внимание на порядок слов, звуковую организацию текста. </w:t>
      </w:r>
    </w:p>
    <w:p w:rsidR="00D2702F" w:rsidRDefault="00525142" w:rsidP="00D2702F">
      <w:pPr>
        <w:rPr>
          <w:rFonts w:ascii="Times New Roman" w:hAnsi="Times New Roman" w:cs="Times New Roman"/>
          <w:sz w:val="28"/>
          <w:szCs w:val="28"/>
        </w:rPr>
      </w:pPr>
      <w:r w:rsidRPr="00D2702F">
        <w:rPr>
          <w:rFonts w:ascii="Times New Roman" w:hAnsi="Times New Roman" w:cs="Times New Roman"/>
          <w:sz w:val="28"/>
          <w:szCs w:val="28"/>
        </w:rPr>
        <w:t>3. Каковы особенности ритмического строя?</w:t>
      </w:r>
    </w:p>
    <w:p w:rsidR="00D2702F" w:rsidRDefault="00525142" w:rsidP="00D2702F">
      <w:pPr>
        <w:rPr>
          <w:rFonts w:ascii="Times New Roman" w:hAnsi="Times New Roman" w:cs="Times New Roman"/>
          <w:sz w:val="28"/>
          <w:szCs w:val="28"/>
        </w:rPr>
      </w:pPr>
      <w:r w:rsidRPr="00D2702F">
        <w:rPr>
          <w:rFonts w:ascii="Times New Roman" w:hAnsi="Times New Roman" w:cs="Times New Roman"/>
          <w:sz w:val="28"/>
          <w:szCs w:val="28"/>
        </w:rPr>
        <w:lastRenderedPageBreak/>
        <w:t xml:space="preserve"> 4. Что является предметом научного познания и что становится главным предметом художественного интереса в лирическом стихотворении? Подтвердите </w:t>
      </w:r>
      <w:proofErr w:type="gramStart"/>
      <w:r w:rsidRPr="00D2702F">
        <w:rPr>
          <w:rFonts w:ascii="Times New Roman" w:hAnsi="Times New Roman" w:cs="Times New Roman"/>
          <w:sz w:val="28"/>
          <w:szCs w:val="28"/>
        </w:rPr>
        <w:t>свои</w:t>
      </w:r>
      <w:proofErr w:type="gramEnd"/>
      <w:r w:rsidRPr="00D2702F">
        <w:rPr>
          <w:rFonts w:ascii="Times New Roman" w:hAnsi="Times New Roman" w:cs="Times New Roman"/>
          <w:sz w:val="28"/>
          <w:szCs w:val="28"/>
        </w:rPr>
        <w:t xml:space="preserve"> выводы примерами. Ваш ответ должен представлять собой связный текст.</w:t>
      </w:r>
    </w:p>
    <w:p w:rsidR="006D3549" w:rsidRDefault="006D3549" w:rsidP="00D2702F">
      <w:pPr>
        <w:rPr>
          <w:rFonts w:ascii="Times New Roman" w:hAnsi="Times New Roman" w:cs="Times New Roman"/>
          <w:sz w:val="28"/>
          <w:szCs w:val="28"/>
        </w:rPr>
      </w:pPr>
    </w:p>
    <w:p w:rsidR="00D2702F" w:rsidRPr="00D2702F" w:rsidRDefault="00D2702F" w:rsidP="00D2702F">
      <w:pPr>
        <w:jc w:val="center"/>
        <w:rPr>
          <w:rFonts w:ascii="Times New Roman" w:hAnsi="Times New Roman" w:cs="Times New Roman"/>
          <w:b/>
          <w:sz w:val="28"/>
          <w:szCs w:val="28"/>
        </w:rPr>
      </w:pPr>
      <w:r w:rsidRPr="00D2702F">
        <w:rPr>
          <w:rFonts w:ascii="Times New Roman" w:hAnsi="Times New Roman" w:cs="Times New Roman"/>
          <w:b/>
          <w:sz w:val="28"/>
          <w:szCs w:val="28"/>
        </w:rPr>
        <w:t>Жизнь животных</w:t>
      </w:r>
      <w:r w:rsidR="00895A84">
        <w:rPr>
          <w:rFonts w:ascii="Times New Roman" w:hAnsi="Times New Roman" w:cs="Times New Roman"/>
          <w:b/>
          <w:sz w:val="28"/>
          <w:szCs w:val="28"/>
        </w:rPr>
        <w:t>.</w:t>
      </w:r>
      <w:r w:rsidRPr="00D2702F">
        <w:rPr>
          <w:rFonts w:ascii="Times New Roman" w:hAnsi="Times New Roman" w:cs="Times New Roman"/>
          <w:b/>
          <w:sz w:val="28"/>
          <w:szCs w:val="28"/>
        </w:rPr>
        <w:t xml:space="preserve"> Жираф</w:t>
      </w:r>
    </w:p>
    <w:p w:rsidR="00D2702F" w:rsidRPr="00D2702F" w:rsidRDefault="00D2702F" w:rsidP="00D2702F">
      <w:pPr>
        <w:rPr>
          <w:rFonts w:ascii="Times New Roman" w:hAnsi="Times New Roman" w:cs="Times New Roman"/>
          <w:sz w:val="28"/>
          <w:szCs w:val="28"/>
        </w:rPr>
      </w:pPr>
      <w:r>
        <w:rPr>
          <w:rFonts w:ascii="Times New Roman" w:hAnsi="Times New Roman" w:cs="Times New Roman"/>
          <w:sz w:val="28"/>
          <w:szCs w:val="28"/>
        </w:rPr>
        <w:t xml:space="preserve">        </w:t>
      </w:r>
      <w:r w:rsidRPr="00D2702F">
        <w:rPr>
          <w:rFonts w:ascii="Times New Roman" w:hAnsi="Times New Roman" w:cs="Times New Roman"/>
          <w:sz w:val="28"/>
          <w:szCs w:val="28"/>
        </w:rPr>
        <w:t>В Средней Африке, на огромном пространстве от знойных песков Сахары до владений свободных буров, водится одно очень странное животное, которое арабы называют «</w:t>
      </w:r>
      <w:proofErr w:type="spellStart"/>
      <w:r w:rsidRPr="00D2702F">
        <w:rPr>
          <w:rFonts w:ascii="Times New Roman" w:hAnsi="Times New Roman" w:cs="Times New Roman"/>
          <w:sz w:val="28"/>
          <w:szCs w:val="28"/>
        </w:rPr>
        <w:t>серафе</w:t>
      </w:r>
      <w:proofErr w:type="spellEnd"/>
      <w:r w:rsidRPr="00D2702F">
        <w:rPr>
          <w:rFonts w:ascii="Times New Roman" w:hAnsi="Times New Roman" w:cs="Times New Roman"/>
          <w:sz w:val="28"/>
          <w:szCs w:val="28"/>
        </w:rPr>
        <w:t xml:space="preserve">» (милая), а ученые — </w:t>
      </w:r>
      <w:proofErr w:type="spellStart"/>
      <w:r w:rsidRPr="00D2702F">
        <w:rPr>
          <w:rFonts w:ascii="Times New Roman" w:hAnsi="Times New Roman" w:cs="Times New Roman"/>
          <w:sz w:val="28"/>
          <w:szCs w:val="28"/>
        </w:rPr>
        <w:t>Camelopardalis</w:t>
      </w:r>
      <w:proofErr w:type="spellEnd"/>
      <w:r w:rsidRPr="00D2702F">
        <w:rPr>
          <w:rFonts w:ascii="Times New Roman" w:hAnsi="Times New Roman" w:cs="Times New Roman"/>
          <w:sz w:val="28"/>
          <w:szCs w:val="28"/>
        </w:rPr>
        <w:t xml:space="preserve"> (</w:t>
      </w:r>
      <w:proofErr w:type="spellStart"/>
      <w:r w:rsidRPr="00D2702F">
        <w:rPr>
          <w:rFonts w:ascii="Times New Roman" w:hAnsi="Times New Roman" w:cs="Times New Roman"/>
          <w:sz w:val="28"/>
          <w:szCs w:val="28"/>
        </w:rPr>
        <w:t>верблюдо-пантера</w:t>
      </w:r>
      <w:proofErr w:type="spellEnd"/>
      <w:r w:rsidRPr="00D2702F">
        <w:rPr>
          <w:rFonts w:ascii="Times New Roman" w:hAnsi="Times New Roman" w:cs="Times New Roman"/>
          <w:sz w:val="28"/>
          <w:szCs w:val="28"/>
        </w:rPr>
        <w:t xml:space="preserve">). Обыкновенно же оно известно под именем жирафа, что </w:t>
      </w:r>
      <w:proofErr w:type="gramStart"/>
      <w:r w:rsidRPr="00D2702F">
        <w:rPr>
          <w:rFonts w:ascii="Times New Roman" w:hAnsi="Times New Roman" w:cs="Times New Roman"/>
          <w:sz w:val="28"/>
          <w:szCs w:val="28"/>
        </w:rPr>
        <w:t>представляет испорченное слово</w:t>
      </w:r>
      <w:proofErr w:type="gramEnd"/>
      <w:r w:rsidRPr="00D2702F">
        <w:rPr>
          <w:rFonts w:ascii="Times New Roman" w:hAnsi="Times New Roman" w:cs="Times New Roman"/>
          <w:sz w:val="28"/>
          <w:szCs w:val="28"/>
        </w:rPr>
        <w:t xml:space="preserve"> от того же «</w:t>
      </w:r>
      <w:proofErr w:type="spellStart"/>
      <w:r w:rsidRPr="00D2702F">
        <w:rPr>
          <w:rFonts w:ascii="Times New Roman" w:hAnsi="Times New Roman" w:cs="Times New Roman"/>
          <w:sz w:val="28"/>
          <w:szCs w:val="28"/>
        </w:rPr>
        <w:t>серафе</w:t>
      </w:r>
      <w:proofErr w:type="spellEnd"/>
      <w:r w:rsidRPr="00D2702F">
        <w:rPr>
          <w:rFonts w:ascii="Times New Roman" w:hAnsi="Times New Roman" w:cs="Times New Roman"/>
          <w:sz w:val="28"/>
          <w:szCs w:val="28"/>
        </w:rPr>
        <w:t xml:space="preserve">». Оба названия, — и арабское и латинское, — как нельзя лучше характеризуют жирафа. Действительно, это, с одной стороны, чрезвычайно добродушное, мирное, кроткое, пугливое животное, которое старается жить в мире не только с подобными себе, но и с другими животными. С другой стороны, во всем животном царстве нет ни одного представителя с более странной фигурой тела. Необыкновенно длинная шея, высокие ноги, круглое туловище с покатой спиной и красивая голова, украшенная темными умными глазами, — такова общая наружность жирафа, этого высочайшего из всех зверей: при длине в три аршина его тело достигает трех сажен высоты! Подобная наружность вполне оправдывает его название </w:t>
      </w:r>
      <w:proofErr w:type="spellStart"/>
      <w:r w:rsidRPr="00D2702F">
        <w:rPr>
          <w:rFonts w:ascii="Times New Roman" w:hAnsi="Times New Roman" w:cs="Times New Roman"/>
          <w:sz w:val="28"/>
          <w:szCs w:val="28"/>
        </w:rPr>
        <w:t>верблюдо-пантеры</w:t>
      </w:r>
      <w:proofErr w:type="spellEnd"/>
      <w:r w:rsidRPr="00D2702F">
        <w:rPr>
          <w:rFonts w:ascii="Times New Roman" w:hAnsi="Times New Roman" w:cs="Times New Roman"/>
          <w:sz w:val="28"/>
          <w:szCs w:val="28"/>
        </w:rPr>
        <w:t xml:space="preserve">. Скажем больше: жираф, по нашему мнению, представляет смесь не только верблюда и пантеры, но и многих других животных. В самом деле, его толстое стройное туловище и продолговатая голова походят на лошадиные, широкие плечи и длинная шея словно взяты от верблюда, большие подвижные уши — от быка, легкие ноги — от антилопы, наконец, желтоватая, с бурыми пятнами шкура чрезвычайно похожа на мех пантеры. Понятно, что жирафа поэтому совсем нельзя назвать красивым, особенно когда видишь его в узкой клетке зоологического сада. Но в раздольных, прекрасных равнинах своей родины он кажется и стройным и привлекательным. </w:t>
      </w:r>
      <w:proofErr w:type="gramStart"/>
      <w:r w:rsidRPr="00D2702F">
        <w:rPr>
          <w:rFonts w:ascii="Times New Roman" w:hAnsi="Times New Roman" w:cs="Times New Roman"/>
          <w:sz w:val="28"/>
          <w:szCs w:val="28"/>
        </w:rPr>
        <w:t xml:space="preserve">Особенно красивы его движения, когда он идет спокойно, – тогда можно просто залюбоваться прямым потомком допотопного </w:t>
      </w:r>
      <w:proofErr w:type="spellStart"/>
      <w:r w:rsidRPr="00D2702F">
        <w:rPr>
          <w:rFonts w:ascii="Times New Roman" w:hAnsi="Times New Roman" w:cs="Times New Roman"/>
          <w:sz w:val="28"/>
          <w:szCs w:val="28"/>
        </w:rPr>
        <w:t>сиватерия</w:t>
      </w:r>
      <w:proofErr w:type="spellEnd"/>
      <w:r w:rsidRPr="00D2702F">
        <w:rPr>
          <w:rFonts w:ascii="Times New Roman" w:hAnsi="Times New Roman" w:cs="Times New Roman"/>
          <w:sz w:val="28"/>
          <w:szCs w:val="28"/>
        </w:rPr>
        <w:t xml:space="preserve">. </w:t>
      </w:r>
      <w:proofErr w:type="gramEnd"/>
    </w:p>
    <w:p w:rsidR="00D2702F" w:rsidRPr="00D2702F" w:rsidRDefault="00D2702F" w:rsidP="00D2702F">
      <w:pPr>
        <w:jc w:val="right"/>
        <w:rPr>
          <w:rFonts w:ascii="Times New Roman" w:hAnsi="Times New Roman" w:cs="Times New Roman"/>
          <w:sz w:val="28"/>
          <w:szCs w:val="28"/>
        </w:rPr>
      </w:pPr>
      <w:r w:rsidRPr="00D2702F">
        <w:rPr>
          <w:rFonts w:ascii="Times New Roman" w:hAnsi="Times New Roman" w:cs="Times New Roman"/>
          <w:sz w:val="28"/>
          <w:szCs w:val="28"/>
        </w:rPr>
        <w:t>1896</w:t>
      </w:r>
    </w:p>
    <w:p w:rsidR="00525142" w:rsidRDefault="00525142" w:rsidP="00D2702F">
      <w:pPr>
        <w:jc w:val="right"/>
        <w:rPr>
          <w:rFonts w:ascii="Times New Roman" w:hAnsi="Times New Roman" w:cs="Times New Roman"/>
          <w:sz w:val="28"/>
          <w:szCs w:val="28"/>
        </w:rPr>
      </w:pPr>
      <w:r w:rsidRPr="00D2702F">
        <w:rPr>
          <w:rFonts w:ascii="Times New Roman" w:hAnsi="Times New Roman" w:cs="Times New Roman"/>
          <w:sz w:val="28"/>
          <w:szCs w:val="28"/>
        </w:rPr>
        <w:t xml:space="preserve"> Альфред Брэм</w:t>
      </w:r>
    </w:p>
    <w:p w:rsidR="00525142" w:rsidRDefault="00525142" w:rsidP="00D2702F">
      <w:pPr>
        <w:rPr>
          <w:rFonts w:ascii="Times New Roman" w:hAnsi="Times New Roman" w:cs="Times New Roman"/>
          <w:sz w:val="28"/>
          <w:szCs w:val="28"/>
        </w:rPr>
      </w:pPr>
    </w:p>
    <w:p w:rsidR="00683554" w:rsidRDefault="00683554" w:rsidP="00D2702F">
      <w:pPr>
        <w:rPr>
          <w:rFonts w:ascii="Times New Roman" w:hAnsi="Times New Roman" w:cs="Times New Roman"/>
          <w:sz w:val="28"/>
          <w:szCs w:val="28"/>
        </w:rPr>
      </w:pPr>
    </w:p>
    <w:p w:rsidR="00D2702F" w:rsidRPr="00D2702F" w:rsidRDefault="00D2702F" w:rsidP="00D2702F">
      <w:pPr>
        <w:jc w:val="center"/>
        <w:rPr>
          <w:rFonts w:ascii="Times New Roman" w:hAnsi="Times New Roman" w:cs="Times New Roman"/>
          <w:b/>
          <w:sz w:val="28"/>
          <w:szCs w:val="28"/>
        </w:rPr>
      </w:pPr>
      <w:r w:rsidRPr="00D2702F">
        <w:rPr>
          <w:rFonts w:ascii="Times New Roman" w:hAnsi="Times New Roman" w:cs="Times New Roman"/>
          <w:b/>
          <w:sz w:val="28"/>
          <w:szCs w:val="28"/>
        </w:rPr>
        <w:lastRenderedPageBreak/>
        <w:t>Жираф</w:t>
      </w:r>
    </w:p>
    <w:p w:rsidR="00D2702F" w:rsidRPr="00D2702F" w:rsidRDefault="00895A84" w:rsidP="00D2702F">
      <w:pPr>
        <w:rPr>
          <w:rFonts w:ascii="Times New Roman" w:hAnsi="Times New Roman" w:cs="Times New Roman"/>
          <w:sz w:val="28"/>
          <w:szCs w:val="28"/>
        </w:rPr>
      </w:pPr>
      <w:r>
        <w:rPr>
          <w:rFonts w:ascii="Times New Roman" w:hAnsi="Times New Roman" w:cs="Times New Roman"/>
          <w:sz w:val="28"/>
          <w:szCs w:val="28"/>
        </w:rPr>
        <w:t xml:space="preserve">     </w:t>
      </w:r>
      <w:r w:rsidR="00D2702F" w:rsidRPr="00D2702F">
        <w:rPr>
          <w:rFonts w:ascii="Times New Roman" w:hAnsi="Times New Roman" w:cs="Times New Roman"/>
          <w:sz w:val="28"/>
          <w:szCs w:val="28"/>
        </w:rPr>
        <w:t xml:space="preserve"> Сегодня, я вижу, особенно грустен твой взгляд</w:t>
      </w:r>
      <w:proofErr w:type="gramStart"/>
      <w:r w:rsidR="00D2702F" w:rsidRPr="00D2702F">
        <w:rPr>
          <w:rFonts w:ascii="Times New Roman" w:hAnsi="Times New Roman" w:cs="Times New Roman"/>
          <w:sz w:val="28"/>
          <w:szCs w:val="28"/>
        </w:rPr>
        <w:t xml:space="preserve"> И</w:t>
      </w:r>
      <w:proofErr w:type="gramEnd"/>
      <w:r w:rsidR="00D2702F" w:rsidRPr="00D2702F">
        <w:rPr>
          <w:rFonts w:ascii="Times New Roman" w:hAnsi="Times New Roman" w:cs="Times New Roman"/>
          <w:sz w:val="28"/>
          <w:szCs w:val="28"/>
        </w:rPr>
        <w:t xml:space="preserve"> руки особенно тонки, колени обняв. Послушай: далёко, далёко, на озере Чад Изысканный бродит жираф. Ему грациозная стройность и нега дана, И шкуру его украшает волшебный узор, С которым равняться осмелится только луна, Дробясь и качаясь на влаге широких озер. Вдали он подобен цветным парусам корабля, И бег его плавен, как радостный птичий полет. Я знаю, что много чудесного видит земля, Когда на закате он прячется в мраморный грот. Я знаю веселые сказки таинственных стран</w:t>
      </w:r>
      <w:proofErr w:type="gramStart"/>
      <w:r w:rsidR="00D2702F" w:rsidRPr="00D2702F">
        <w:rPr>
          <w:rFonts w:ascii="Times New Roman" w:hAnsi="Times New Roman" w:cs="Times New Roman"/>
          <w:sz w:val="28"/>
          <w:szCs w:val="28"/>
        </w:rPr>
        <w:t xml:space="preserve"> П</w:t>
      </w:r>
      <w:proofErr w:type="gramEnd"/>
      <w:r w:rsidR="00D2702F" w:rsidRPr="00D2702F">
        <w:rPr>
          <w:rFonts w:ascii="Times New Roman" w:hAnsi="Times New Roman" w:cs="Times New Roman"/>
          <w:sz w:val="28"/>
          <w:szCs w:val="28"/>
        </w:rPr>
        <w:t xml:space="preserve">ро чёрную деву, про страсть молодого вождя, Но ты слишком долго вдыхала тяжелый туман, Ты верить не хочешь во что-нибудь кроме дождя. И как я тебе расскажу про тропический сад, Про стройные пальмы, про запах немыслимых трав. Ты плачешь? Послушай… далёко, на озере Чад Изысканный бродит жираф. </w:t>
      </w:r>
    </w:p>
    <w:p w:rsidR="00D2702F" w:rsidRDefault="00D2702F" w:rsidP="00D2702F">
      <w:pPr>
        <w:jc w:val="right"/>
        <w:rPr>
          <w:rFonts w:ascii="Times New Roman" w:hAnsi="Times New Roman" w:cs="Times New Roman"/>
          <w:b/>
        </w:rPr>
      </w:pPr>
      <w:r w:rsidRPr="00D2702F">
        <w:rPr>
          <w:rFonts w:ascii="Times New Roman" w:hAnsi="Times New Roman" w:cs="Times New Roman"/>
          <w:b/>
        </w:rPr>
        <w:t>1907</w:t>
      </w:r>
      <w:r>
        <w:rPr>
          <w:rFonts w:ascii="Times New Roman" w:hAnsi="Times New Roman" w:cs="Times New Roman"/>
          <w:b/>
        </w:rPr>
        <w:t>г.</w:t>
      </w:r>
    </w:p>
    <w:p w:rsidR="00D2702F" w:rsidRDefault="00D2702F" w:rsidP="00D2702F">
      <w:pPr>
        <w:jc w:val="right"/>
        <w:rPr>
          <w:rFonts w:ascii="Times New Roman" w:hAnsi="Times New Roman" w:cs="Times New Roman"/>
          <w:b/>
        </w:rPr>
      </w:pPr>
      <w:r>
        <w:rPr>
          <w:rFonts w:ascii="Times New Roman" w:hAnsi="Times New Roman" w:cs="Times New Roman"/>
          <w:b/>
        </w:rPr>
        <w:t>Николай Гумилев</w:t>
      </w:r>
    </w:p>
    <w:p w:rsidR="006D3549" w:rsidRDefault="006D3549" w:rsidP="00D2702F">
      <w:pPr>
        <w:jc w:val="right"/>
        <w:rPr>
          <w:rFonts w:ascii="Times New Roman" w:hAnsi="Times New Roman" w:cs="Times New Roman"/>
          <w:b/>
        </w:rPr>
      </w:pPr>
    </w:p>
    <w:p w:rsidR="006D3549" w:rsidRDefault="006D3549" w:rsidP="006D3549">
      <w:pPr>
        <w:rPr>
          <w:rFonts w:ascii="Times New Roman" w:hAnsi="Times New Roman" w:cs="Times New Roman"/>
          <w:b/>
          <w:sz w:val="28"/>
          <w:szCs w:val="28"/>
        </w:rPr>
      </w:pPr>
      <w:r>
        <w:rPr>
          <w:rFonts w:ascii="Times New Roman" w:hAnsi="Times New Roman" w:cs="Times New Roman"/>
          <w:b/>
          <w:sz w:val="28"/>
          <w:szCs w:val="28"/>
        </w:rPr>
        <w:t xml:space="preserve">     </w:t>
      </w:r>
      <w:r w:rsidR="00922BBC">
        <w:rPr>
          <w:noProof/>
        </w:rPr>
        <w:drawing>
          <wp:inline distT="0" distB="0" distL="0" distR="0">
            <wp:extent cx="1324088" cy="2087036"/>
            <wp:effectExtent l="19050" t="0" r="9412" b="0"/>
            <wp:docPr id="34" name="Рисунок 34" descr="Альфред Эдмунд Брем - Путешествие по Афр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Альфред Эдмунд Брем - Путешествие по Африке"/>
                    <pic:cNvPicPr>
                      <a:picLocks noChangeAspect="1" noChangeArrowheads="1"/>
                    </pic:cNvPicPr>
                  </pic:nvPicPr>
                  <pic:blipFill>
                    <a:blip r:embed="rId76"/>
                    <a:srcRect/>
                    <a:stretch>
                      <a:fillRect/>
                    </a:stretch>
                  </pic:blipFill>
                  <pic:spPr bwMode="auto">
                    <a:xfrm>
                      <a:off x="0" y="0"/>
                      <a:ext cx="1330754" cy="2097543"/>
                    </a:xfrm>
                    <a:prstGeom prst="rect">
                      <a:avLst/>
                    </a:prstGeom>
                    <a:noFill/>
                    <a:ln w="9525">
                      <a:noFill/>
                      <a:miter lim="800000"/>
                      <a:headEnd/>
                      <a:tailEnd/>
                    </a:ln>
                  </pic:spPr>
                </pic:pic>
              </a:graphicData>
            </a:graphic>
          </wp:inline>
        </w:drawing>
      </w:r>
      <w:r w:rsidR="00922BB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922BBC">
        <w:rPr>
          <w:noProof/>
        </w:rPr>
        <w:drawing>
          <wp:inline distT="0" distB="0" distL="0" distR="0">
            <wp:extent cx="1329055" cy="2094865"/>
            <wp:effectExtent l="19050" t="0" r="4445" b="0"/>
            <wp:docPr id="37" name="Рисунок 37" descr="А. Э. Брэм - А. Э. Брэм. Жизнь животных. В трех томах. Том 1. Млекопитающ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А. Э. Брэм - А. Э. Брэм. Жизнь животных. В трех томах. Том 1. Млекопитающие"/>
                    <pic:cNvPicPr>
                      <a:picLocks noChangeAspect="1" noChangeArrowheads="1"/>
                    </pic:cNvPicPr>
                  </pic:nvPicPr>
                  <pic:blipFill>
                    <a:blip r:embed="rId77"/>
                    <a:srcRect/>
                    <a:stretch>
                      <a:fillRect/>
                    </a:stretch>
                  </pic:blipFill>
                  <pic:spPr bwMode="auto">
                    <a:xfrm>
                      <a:off x="0" y="0"/>
                      <a:ext cx="1329055" cy="2094865"/>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r w:rsidR="00922BBC">
        <w:rPr>
          <w:rFonts w:ascii="Times New Roman" w:hAnsi="Times New Roman" w:cs="Times New Roman"/>
          <w:b/>
          <w:sz w:val="28"/>
          <w:szCs w:val="28"/>
        </w:rPr>
        <w:t xml:space="preserve">   </w:t>
      </w:r>
      <w:r w:rsidR="00922BBC">
        <w:rPr>
          <w:noProof/>
        </w:rPr>
        <w:drawing>
          <wp:inline distT="0" distB="0" distL="0" distR="0">
            <wp:extent cx="1329055" cy="2094865"/>
            <wp:effectExtent l="19050" t="0" r="4445" b="0"/>
            <wp:docPr id="40" name="Рисунок 40" descr="А. Э. Брэм - А. Э. Брэм. Жизнь животных. В трех томах. Том 2. Пт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А. Э. Брэм - А. Э. Брэм. Жизнь животных. В трех томах. Том 2. Птицы"/>
                    <pic:cNvPicPr>
                      <a:picLocks noChangeAspect="1" noChangeArrowheads="1"/>
                    </pic:cNvPicPr>
                  </pic:nvPicPr>
                  <pic:blipFill>
                    <a:blip r:embed="rId78"/>
                    <a:srcRect/>
                    <a:stretch>
                      <a:fillRect/>
                    </a:stretch>
                  </pic:blipFill>
                  <pic:spPr bwMode="auto">
                    <a:xfrm>
                      <a:off x="0" y="0"/>
                      <a:ext cx="1329055" cy="2094865"/>
                    </a:xfrm>
                    <a:prstGeom prst="rect">
                      <a:avLst/>
                    </a:prstGeom>
                    <a:noFill/>
                    <a:ln w="9525">
                      <a:noFill/>
                      <a:miter lim="800000"/>
                      <a:headEnd/>
                      <a:tailEnd/>
                    </a:ln>
                  </pic:spPr>
                </pic:pic>
              </a:graphicData>
            </a:graphic>
          </wp:inline>
        </w:drawing>
      </w:r>
      <w:r w:rsidR="00922BB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922BBC">
        <w:rPr>
          <w:noProof/>
        </w:rPr>
        <w:drawing>
          <wp:inline distT="0" distB="0" distL="0" distR="0">
            <wp:extent cx="1329055" cy="2094865"/>
            <wp:effectExtent l="19050" t="0" r="4445" b="0"/>
            <wp:docPr id="43" name="Рисунок 43" descr="Альфред Брем - Жизнь живот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Альфред Брем - Жизнь животных"/>
                    <pic:cNvPicPr>
                      <a:picLocks noChangeAspect="1" noChangeArrowheads="1"/>
                    </pic:cNvPicPr>
                  </pic:nvPicPr>
                  <pic:blipFill>
                    <a:blip r:embed="rId79"/>
                    <a:srcRect/>
                    <a:stretch>
                      <a:fillRect/>
                    </a:stretch>
                  </pic:blipFill>
                  <pic:spPr bwMode="auto">
                    <a:xfrm>
                      <a:off x="0" y="0"/>
                      <a:ext cx="1329055" cy="2094865"/>
                    </a:xfrm>
                    <a:prstGeom prst="rect">
                      <a:avLst/>
                    </a:prstGeom>
                    <a:noFill/>
                    <a:ln w="9525">
                      <a:noFill/>
                      <a:miter lim="800000"/>
                      <a:headEnd/>
                      <a:tailEnd/>
                    </a:ln>
                  </pic:spPr>
                </pic:pic>
              </a:graphicData>
            </a:graphic>
          </wp:inline>
        </w:drawing>
      </w:r>
    </w:p>
    <w:p w:rsidR="00922BBC" w:rsidRDefault="00922BBC" w:rsidP="006D3549">
      <w:pPr>
        <w:rPr>
          <w:rFonts w:ascii="Times New Roman" w:hAnsi="Times New Roman" w:cs="Times New Roman"/>
          <w:b/>
          <w:sz w:val="28"/>
          <w:szCs w:val="28"/>
        </w:rPr>
      </w:pPr>
    </w:p>
    <w:p w:rsidR="0033548A" w:rsidRPr="0033548A" w:rsidRDefault="00845B7B" w:rsidP="0033548A">
      <w:pPr>
        <w:rPr>
          <w:rFonts w:ascii="Times New Roman" w:hAnsi="Times New Roman" w:cs="Times New Roman"/>
          <w:b/>
          <w:sz w:val="32"/>
          <w:szCs w:val="32"/>
        </w:rPr>
      </w:pPr>
      <w:hyperlink r:id="rId80" w:history="1">
        <w:r w:rsidR="0033548A" w:rsidRPr="0033548A">
          <w:rPr>
            <w:rStyle w:val="a5"/>
            <w:rFonts w:ascii="Times New Roman" w:hAnsi="Times New Roman" w:cs="Times New Roman"/>
            <w:b/>
            <w:color w:val="auto"/>
            <w:sz w:val="32"/>
            <w:szCs w:val="32"/>
            <w:u w:val="none"/>
          </w:rPr>
          <w:t>Афоризмы</w:t>
        </w:r>
        <w:proofErr w:type="gramStart"/>
        <w:r w:rsidR="0033548A" w:rsidRPr="0033548A">
          <w:rPr>
            <w:rStyle w:val="a5"/>
            <w:rFonts w:ascii="Times New Roman" w:hAnsi="Times New Roman" w:cs="Times New Roman"/>
            <w:b/>
            <w:color w:val="auto"/>
            <w:sz w:val="32"/>
            <w:szCs w:val="32"/>
            <w:u w:val="none"/>
          </w:rPr>
          <w:t xml:space="preserve"> :</w:t>
        </w:r>
        <w:proofErr w:type="gramEnd"/>
        <w:r w:rsidR="0033548A" w:rsidRPr="0033548A">
          <w:rPr>
            <w:rStyle w:val="a5"/>
            <w:rFonts w:ascii="Times New Roman" w:hAnsi="Times New Roman" w:cs="Times New Roman"/>
            <w:b/>
            <w:color w:val="auto"/>
            <w:sz w:val="32"/>
            <w:szCs w:val="32"/>
            <w:u w:val="none"/>
          </w:rPr>
          <w:t xml:space="preserve"> Альфред Брэм</w:t>
        </w:r>
      </w:hyperlink>
    </w:p>
    <w:p w:rsidR="00922BBC" w:rsidRDefault="0033548A" w:rsidP="0033548A">
      <w:pPr>
        <w:rPr>
          <w:rFonts w:ascii="Times New Roman" w:hAnsi="Times New Roman" w:cs="Times New Roman"/>
          <w:color w:val="000000" w:themeColor="text1"/>
          <w:sz w:val="28"/>
          <w:szCs w:val="28"/>
        </w:rPr>
      </w:pPr>
      <w:r w:rsidRPr="0033548A">
        <w:rPr>
          <w:rFonts w:ascii="Times New Roman" w:hAnsi="Times New Roman" w:cs="Times New Roman"/>
          <w:color w:val="000000" w:themeColor="text1"/>
          <w:sz w:val="28"/>
          <w:szCs w:val="28"/>
        </w:rPr>
        <w:t xml:space="preserve">1. </w:t>
      </w:r>
      <w:hyperlink r:id="rId81" w:tooltip="Афоризм на темы: Женщины, Красота, Молодость, Старость" w:history="1">
        <w:r w:rsidR="00922BBC" w:rsidRPr="0033548A">
          <w:rPr>
            <w:rStyle w:val="a5"/>
            <w:rFonts w:ascii="Times New Roman" w:hAnsi="Times New Roman" w:cs="Times New Roman"/>
            <w:color w:val="000000" w:themeColor="text1"/>
            <w:sz w:val="28"/>
            <w:szCs w:val="28"/>
            <w:u w:val="none"/>
          </w:rPr>
          <w:t>Гремучие и очковые змеи подобны женщинам: чем старее и некрасивее, тем безвреднее, и чем красивее и моложе, тем яд их губительнее.</w:t>
        </w:r>
      </w:hyperlink>
    </w:p>
    <w:p w:rsidR="0033548A" w:rsidRDefault="0033548A" w:rsidP="0033548A">
      <w:pPr>
        <w:rPr>
          <w:rStyle w:val="apple-converted-space"/>
          <w:rFonts w:ascii="Arial" w:hAnsi="Arial" w:cs="Arial"/>
          <w:color w:val="000000"/>
          <w:sz w:val="29"/>
          <w:szCs w:val="29"/>
          <w:shd w:val="clear" w:color="auto" w:fill="FFFFFF"/>
        </w:rPr>
      </w:pPr>
      <w:r>
        <w:rPr>
          <w:rFonts w:ascii="Times New Roman" w:hAnsi="Times New Roman" w:cs="Times New Roman"/>
          <w:color w:val="000000" w:themeColor="text1"/>
          <w:sz w:val="28"/>
          <w:szCs w:val="28"/>
        </w:rPr>
        <w:t xml:space="preserve">2. </w:t>
      </w:r>
      <w:r w:rsidRPr="0033548A">
        <w:rPr>
          <w:rFonts w:ascii="Times New Roman" w:hAnsi="Times New Roman" w:cs="Times New Roman"/>
          <w:color w:val="000000"/>
          <w:sz w:val="28"/>
          <w:szCs w:val="28"/>
          <w:shd w:val="clear" w:color="auto" w:fill="FFFFFF"/>
        </w:rPr>
        <w:t xml:space="preserve">Собака - половина охоты", - говорят охотники. И это </w:t>
      </w:r>
      <w:proofErr w:type="gramStart"/>
      <w:r w:rsidRPr="0033548A">
        <w:rPr>
          <w:rFonts w:ascii="Times New Roman" w:hAnsi="Times New Roman" w:cs="Times New Roman"/>
          <w:color w:val="000000"/>
          <w:sz w:val="28"/>
          <w:szCs w:val="28"/>
          <w:shd w:val="clear" w:color="auto" w:fill="FFFFFF"/>
        </w:rPr>
        <w:t>совершеннейшая</w:t>
      </w:r>
      <w:proofErr w:type="gramEnd"/>
      <w:r w:rsidRPr="0033548A">
        <w:rPr>
          <w:rFonts w:ascii="Times New Roman" w:hAnsi="Times New Roman" w:cs="Times New Roman"/>
          <w:color w:val="000000"/>
          <w:sz w:val="28"/>
          <w:szCs w:val="28"/>
          <w:shd w:val="clear" w:color="auto" w:fill="FFFFFF"/>
        </w:rPr>
        <w:t xml:space="preserve"> правда. Поэтому хорошая собака для охотника имеет такое же значение, как и хорошее ружье</w:t>
      </w:r>
      <w:r>
        <w:rPr>
          <w:rFonts w:ascii="Arial" w:hAnsi="Arial" w:cs="Arial"/>
          <w:color w:val="000000"/>
          <w:sz w:val="29"/>
          <w:szCs w:val="29"/>
          <w:shd w:val="clear" w:color="auto" w:fill="FFFFFF"/>
        </w:rPr>
        <w:t>.</w:t>
      </w:r>
      <w:r>
        <w:rPr>
          <w:rStyle w:val="apple-converted-space"/>
          <w:rFonts w:ascii="Arial" w:hAnsi="Arial" w:cs="Arial"/>
          <w:color w:val="000000"/>
          <w:sz w:val="29"/>
          <w:szCs w:val="29"/>
          <w:shd w:val="clear" w:color="auto" w:fill="FFFFFF"/>
        </w:rPr>
        <w:t> </w:t>
      </w:r>
    </w:p>
    <w:p w:rsidR="0042556A" w:rsidRPr="0042556A" w:rsidRDefault="0042556A" w:rsidP="0033548A">
      <w:pPr>
        <w:rPr>
          <w:rStyle w:val="apple-converted-space"/>
          <w:rFonts w:ascii="Times New Roman" w:hAnsi="Times New Roman" w:cs="Times New Roman"/>
          <w:color w:val="000000"/>
          <w:sz w:val="28"/>
          <w:szCs w:val="28"/>
          <w:shd w:val="clear" w:color="auto" w:fill="FFFFFF"/>
        </w:rPr>
      </w:pPr>
      <w:r>
        <w:rPr>
          <w:rStyle w:val="apple-converted-space"/>
          <w:rFonts w:ascii="Arial" w:hAnsi="Arial" w:cs="Arial"/>
          <w:color w:val="000000"/>
          <w:sz w:val="29"/>
          <w:szCs w:val="29"/>
          <w:shd w:val="clear" w:color="auto" w:fill="FFFFFF"/>
        </w:rPr>
        <w:t xml:space="preserve">3. </w:t>
      </w:r>
      <w:r w:rsidRPr="0042556A">
        <w:rPr>
          <w:rFonts w:ascii="Times New Roman" w:hAnsi="Times New Roman" w:cs="Times New Roman"/>
          <w:color w:val="000000"/>
          <w:sz w:val="28"/>
          <w:szCs w:val="28"/>
          <w:shd w:val="clear" w:color="auto" w:fill="FFFFFF"/>
        </w:rPr>
        <w:t xml:space="preserve">Все, что только может предоставить природа человеку, охота доставляет охотнику. Она открывает ему глубину леса, проводит его по зеленым долинам и горам, переносит его на моря, качает его на речной поверхности, показывает </w:t>
      </w:r>
      <w:r w:rsidRPr="0042556A">
        <w:rPr>
          <w:rFonts w:ascii="Times New Roman" w:hAnsi="Times New Roman" w:cs="Times New Roman"/>
          <w:color w:val="000000"/>
          <w:sz w:val="28"/>
          <w:szCs w:val="28"/>
          <w:shd w:val="clear" w:color="auto" w:fill="FFFFFF"/>
        </w:rPr>
        <w:lastRenderedPageBreak/>
        <w:t>ему путь в непроходимые болота, правит его челноком в тихом озере... Она делает еще больше, учит его и стремится сделать из него человека, благородного телом и духом.</w:t>
      </w:r>
      <w:r w:rsidRPr="0042556A">
        <w:rPr>
          <w:rStyle w:val="apple-converted-space"/>
          <w:rFonts w:ascii="Times New Roman" w:hAnsi="Times New Roman" w:cs="Times New Roman"/>
          <w:color w:val="000000"/>
          <w:sz w:val="28"/>
          <w:szCs w:val="28"/>
          <w:shd w:val="clear" w:color="auto" w:fill="FFFFFF"/>
        </w:rPr>
        <w:t> </w:t>
      </w:r>
    </w:p>
    <w:p w:rsidR="0042556A" w:rsidRDefault="0042556A" w:rsidP="0033548A">
      <w:pPr>
        <w:rPr>
          <w:rFonts w:ascii="Times New Roman" w:hAnsi="Times New Roman" w:cs="Times New Roman"/>
          <w:color w:val="333333"/>
          <w:sz w:val="28"/>
          <w:szCs w:val="28"/>
          <w:shd w:val="clear" w:color="auto" w:fill="FFFFFF"/>
        </w:rPr>
      </w:pPr>
      <w:r>
        <w:rPr>
          <w:rStyle w:val="apple-converted-space"/>
          <w:rFonts w:ascii="Times New Roman" w:hAnsi="Times New Roman" w:cs="Times New Roman"/>
          <w:color w:val="000000"/>
          <w:sz w:val="28"/>
          <w:szCs w:val="28"/>
          <w:shd w:val="clear" w:color="auto" w:fill="FFFFFF"/>
        </w:rPr>
        <w:t>4</w:t>
      </w:r>
      <w:r w:rsidRPr="0042556A">
        <w:rPr>
          <w:rStyle w:val="apple-converted-space"/>
          <w:rFonts w:ascii="Times New Roman" w:hAnsi="Times New Roman" w:cs="Times New Roman"/>
          <w:color w:val="000000"/>
          <w:sz w:val="28"/>
          <w:szCs w:val="28"/>
          <w:shd w:val="clear" w:color="auto" w:fill="FFFFFF"/>
        </w:rPr>
        <w:t xml:space="preserve">. </w:t>
      </w:r>
      <w:r w:rsidRPr="0042556A">
        <w:rPr>
          <w:rFonts w:ascii="Times New Roman" w:hAnsi="Times New Roman" w:cs="Times New Roman"/>
          <w:color w:val="333333"/>
          <w:sz w:val="28"/>
          <w:szCs w:val="28"/>
          <w:shd w:val="clear" w:color="auto" w:fill="FFFFFF"/>
        </w:rPr>
        <w:t>Жаба – настоящее благословение для места, где она поселилась</w:t>
      </w:r>
      <w:r>
        <w:rPr>
          <w:rFonts w:ascii="Times New Roman" w:hAnsi="Times New Roman" w:cs="Times New Roman"/>
          <w:color w:val="333333"/>
          <w:sz w:val="28"/>
          <w:szCs w:val="28"/>
          <w:shd w:val="clear" w:color="auto" w:fill="FFFFFF"/>
        </w:rPr>
        <w:t>.</w:t>
      </w:r>
    </w:p>
    <w:p w:rsidR="007D3010" w:rsidRPr="0042556A" w:rsidRDefault="007D3010" w:rsidP="0033548A">
      <w:pPr>
        <w:rPr>
          <w:rStyle w:val="apple-converted-space"/>
          <w:rFonts w:ascii="Times New Roman" w:hAnsi="Times New Roman" w:cs="Times New Roman"/>
          <w:color w:val="000000"/>
          <w:sz w:val="28"/>
          <w:szCs w:val="28"/>
          <w:shd w:val="clear" w:color="auto" w:fill="FFFFFF"/>
        </w:rPr>
      </w:pPr>
    </w:p>
    <w:p w:rsidR="007D3010" w:rsidRPr="007D3010" w:rsidRDefault="007D3010" w:rsidP="0033548A">
      <w:pPr>
        <w:rPr>
          <w:rFonts w:ascii="Times New Roman" w:hAnsi="Times New Roman" w:cs="Times New Roman"/>
          <w:b/>
          <w:color w:val="000000" w:themeColor="text1"/>
          <w:sz w:val="28"/>
          <w:szCs w:val="28"/>
        </w:rPr>
      </w:pPr>
      <w:r w:rsidRPr="007D3010">
        <w:rPr>
          <w:rFonts w:ascii="Times New Roman" w:hAnsi="Times New Roman" w:cs="Times New Roman"/>
          <w:b/>
          <w:color w:val="000000" w:themeColor="text1"/>
          <w:sz w:val="28"/>
          <w:szCs w:val="28"/>
        </w:rPr>
        <w:t>Это   интересно</w:t>
      </w:r>
      <w:r w:rsidR="005E4C4B">
        <w:rPr>
          <w:rFonts w:ascii="Times New Roman" w:hAnsi="Times New Roman" w:cs="Times New Roman"/>
          <w:b/>
          <w:color w:val="000000" w:themeColor="text1"/>
          <w:sz w:val="28"/>
          <w:szCs w:val="28"/>
        </w:rPr>
        <w:t>…</w:t>
      </w:r>
    </w:p>
    <w:p w:rsidR="007D3010" w:rsidRPr="007D3010" w:rsidRDefault="007D3010" w:rsidP="007D3010">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7D3010">
        <w:rPr>
          <w:rFonts w:ascii="Times New Roman" w:eastAsia="Times New Roman" w:hAnsi="Times New Roman" w:cs="Times New Roman"/>
          <w:sz w:val="28"/>
          <w:szCs w:val="28"/>
        </w:rPr>
        <w:t>Известного немецкого зоолога Альфреда Брема про</w:t>
      </w:r>
      <w:r w:rsidRPr="007D3010">
        <w:rPr>
          <w:rFonts w:ascii="Times New Roman" w:eastAsia="Times New Roman" w:hAnsi="Times New Roman" w:cs="Times New Roman"/>
          <w:sz w:val="28"/>
          <w:szCs w:val="28"/>
        </w:rPr>
        <w:softHyphen/>
        <w:t>вести исследование побудила библейская история о том, как за непослушание пророк Иона был прогло</w:t>
      </w:r>
      <w:r w:rsidRPr="007D3010">
        <w:rPr>
          <w:rFonts w:ascii="Times New Roman" w:eastAsia="Times New Roman" w:hAnsi="Times New Roman" w:cs="Times New Roman"/>
          <w:sz w:val="28"/>
          <w:szCs w:val="28"/>
        </w:rPr>
        <w:softHyphen/>
        <w:t>чен огромной рыбой,</w:t>
      </w:r>
      <w:r w:rsidRPr="007D3010">
        <w:rPr>
          <w:rFonts w:ascii="Times New Roman" w:eastAsia="Times New Roman" w:hAnsi="Times New Roman" w:cs="Times New Roman"/>
          <w:sz w:val="28"/>
          <w:szCs w:val="28"/>
        </w:rPr>
        <w:tab/>
        <w:t>которая в Библии названа боль</w:t>
      </w:r>
      <w:r w:rsidRPr="007D3010">
        <w:rPr>
          <w:rFonts w:ascii="Times New Roman" w:eastAsia="Times New Roman" w:hAnsi="Times New Roman" w:cs="Times New Roman"/>
          <w:sz w:val="28"/>
          <w:szCs w:val="28"/>
        </w:rPr>
        <w:softHyphen/>
        <w:t>шим</w:t>
      </w:r>
      <w:r w:rsidRPr="007D3010">
        <w:rPr>
          <w:rFonts w:ascii="Times New Roman" w:eastAsia="Times New Roman" w:hAnsi="Times New Roman" w:cs="Times New Roman"/>
          <w:sz w:val="28"/>
          <w:szCs w:val="28"/>
        </w:rPr>
        <w:tab/>
        <w:t>китом. И пробыл Иона в нём три дня и три ночи, молясь Богу о помиловании. И Господь помиловал про</w:t>
      </w:r>
      <w:r w:rsidRPr="007D3010">
        <w:rPr>
          <w:rFonts w:ascii="Times New Roman" w:eastAsia="Times New Roman" w:hAnsi="Times New Roman" w:cs="Times New Roman"/>
          <w:sz w:val="28"/>
          <w:szCs w:val="28"/>
        </w:rPr>
        <w:softHyphen/>
        <w:t>рока и повелел киту выплюнуть Иону на сушу.</w:t>
      </w:r>
    </w:p>
    <w:p w:rsidR="007D3010" w:rsidRPr="007D3010" w:rsidRDefault="007D3010" w:rsidP="007D3010">
      <w:pPr>
        <w:pStyle w:val="11"/>
        <w:shd w:val="clear" w:color="auto" w:fill="auto"/>
        <w:tabs>
          <w:tab w:val="right" w:pos="3290"/>
          <w:tab w:val="right" w:pos="4238"/>
          <w:tab w:val="left" w:pos="4427"/>
          <w:tab w:val="right" w:pos="6227"/>
        </w:tabs>
        <w:spacing w:line="240" w:lineRule="auto"/>
        <w:ind w:right="40"/>
        <w:jc w:val="left"/>
        <w:rPr>
          <w:rFonts w:ascii="Times New Roman" w:hAnsi="Times New Roman" w:cs="Times New Roman"/>
        </w:rPr>
      </w:pPr>
      <w:r w:rsidRPr="007D3010">
        <w:rPr>
          <w:rFonts w:ascii="Times New Roman" w:hAnsi="Times New Roman" w:cs="Times New Roman"/>
        </w:rPr>
        <w:t>Альфред Брем решил изучить всех-всех китов, обитающих на Земле, и доказать, что история о ките и про</w:t>
      </w:r>
      <w:r w:rsidRPr="007D3010">
        <w:rPr>
          <w:rFonts w:ascii="Times New Roman" w:hAnsi="Times New Roman" w:cs="Times New Roman"/>
        </w:rPr>
        <w:softHyphen/>
        <w:t xml:space="preserve">роке Ионе не сказка. Такое и в самом деле могло случиться. Для начала учёный определил, каким должен быть подобный гигант. </w:t>
      </w:r>
      <w:r w:rsidRPr="007D3010">
        <w:rPr>
          <w:rFonts w:ascii="Times New Roman" w:hAnsi="Times New Roman" w:cs="Times New Roman"/>
        </w:rPr>
        <w:tab/>
        <w:t>По преданию, кит должен жить в Средиземном море. Кроме того, добычу</w:t>
      </w:r>
      <w:r w:rsidRPr="007D3010">
        <w:rPr>
          <w:rFonts w:ascii="Times New Roman" w:hAnsi="Times New Roman" w:cs="Times New Roman"/>
        </w:rPr>
        <w:tab/>
        <w:t xml:space="preserve"> он должен заглатывать целиком, не повреждая её своими </w:t>
      </w:r>
      <w:r>
        <w:rPr>
          <w:rFonts w:ascii="Times New Roman" w:hAnsi="Times New Roman" w:cs="Times New Roman"/>
        </w:rPr>
        <w:t>огромными зубами.</w:t>
      </w:r>
      <w:r>
        <w:rPr>
          <w:rFonts w:ascii="Times New Roman" w:hAnsi="Times New Roman" w:cs="Times New Roman"/>
        </w:rPr>
        <w:tab/>
        <w:t xml:space="preserve">  </w:t>
      </w:r>
      <w:r w:rsidRPr="007D3010">
        <w:rPr>
          <w:rFonts w:ascii="Times New Roman" w:hAnsi="Times New Roman" w:cs="Times New Roman"/>
        </w:rPr>
        <w:t>У гигантского ки</w:t>
      </w:r>
      <w:r>
        <w:rPr>
          <w:rFonts w:ascii="Times New Roman" w:hAnsi="Times New Roman" w:cs="Times New Roman"/>
        </w:rPr>
        <w:t xml:space="preserve">та должно быть широченное горло </w:t>
      </w:r>
      <w:r w:rsidRPr="007D3010">
        <w:rPr>
          <w:rFonts w:ascii="Times New Roman" w:hAnsi="Times New Roman" w:cs="Times New Roman"/>
        </w:rPr>
        <w:t xml:space="preserve"> и огромный желудок, но без пищеварительных кислот. Иначе обед постепенно начнёт растворяться в же</w:t>
      </w:r>
      <w:r w:rsidRPr="007D3010">
        <w:rPr>
          <w:rFonts w:ascii="Times New Roman" w:hAnsi="Times New Roman" w:cs="Times New Roman"/>
        </w:rPr>
        <w:softHyphen/>
        <w:t>лудке, наподобие сахара в стакане чая.</w:t>
      </w:r>
    </w:p>
    <w:p w:rsidR="007D3010" w:rsidRPr="007D3010" w:rsidRDefault="007D3010" w:rsidP="007D3010">
      <w:pPr>
        <w:pStyle w:val="11"/>
        <w:shd w:val="clear" w:color="auto" w:fill="auto"/>
        <w:tabs>
          <w:tab w:val="left" w:pos="1329"/>
          <w:tab w:val="right" w:pos="4602"/>
          <w:tab w:val="right" w:pos="6263"/>
        </w:tabs>
        <w:jc w:val="left"/>
        <w:rPr>
          <w:rStyle w:val="15pt"/>
          <w:rFonts w:ascii="Times New Roman" w:hAnsi="Times New Roman" w:cs="Times New Roman"/>
          <w:sz w:val="28"/>
          <w:szCs w:val="28"/>
        </w:rPr>
      </w:pPr>
      <w:r w:rsidRPr="007D3010">
        <w:rPr>
          <w:rFonts w:ascii="Times New Roman" w:hAnsi="Times New Roman" w:cs="Times New Roman"/>
        </w:rPr>
        <w:t>Брем внимательно изучил</w:t>
      </w:r>
      <w:r w:rsidRPr="007D3010">
        <w:rPr>
          <w:rFonts w:ascii="Times New Roman" w:hAnsi="Times New Roman" w:cs="Times New Roman"/>
        </w:rPr>
        <w:tab/>
        <w:t xml:space="preserve"> 16 видов беззубых китов и 27 видов зубатых китов и среди них обратил внимание </w:t>
      </w:r>
      <w:proofErr w:type="gramStart"/>
      <w:r w:rsidRPr="007D3010">
        <w:rPr>
          <w:rFonts w:ascii="Times New Roman" w:hAnsi="Times New Roman" w:cs="Times New Roman"/>
        </w:rPr>
        <w:t>на</w:t>
      </w:r>
      <w:proofErr w:type="gramEnd"/>
      <w:r w:rsidRPr="007D3010">
        <w:rPr>
          <w:rFonts w:ascii="Times New Roman" w:hAnsi="Times New Roman" w:cs="Times New Roman"/>
        </w:rPr>
        <w:t xml:space="preserve"> </w:t>
      </w:r>
      <w:r w:rsidRPr="007D3010">
        <w:rPr>
          <w:rStyle w:val="15pt"/>
          <w:rFonts w:ascii="Times New Roman" w:hAnsi="Times New Roman" w:cs="Times New Roman"/>
          <w:sz w:val="28"/>
          <w:szCs w:val="28"/>
        </w:rPr>
        <w:t>орку.</w:t>
      </w:r>
    </w:p>
    <w:p w:rsidR="007D3010" w:rsidRPr="007D3010" w:rsidRDefault="007D3010" w:rsidP="007D3010">
      <w:pPr>
        <w:pStyle w:val="11"/>
        <w:shd w:val="clear" w:color="auto" w:fill="auto"/>
        <w:ind w:right="40"/>
        <w:jc w:val="left"/>
        <w:rPr>
          <w:rFonts w:ascii="Times New Roman" w:hAnsi="Times New Roman" w:cs="Times New Roman"/>
        </w:rPr>
      </w:pPr>
      <w:r w:rsidRPr="007D3010">
        <w:rPr>
          <w:rFonts w:ascii="Times New Roman" w:hAnsi="Times New Roman" w:cs="Times New Roman"/>
        </w:rPr>
        <w:t>И что же оказалось? Орка не только самый красивый, но и самый прожорливый кит. Орки легко поддаются дрессировке и доброжелательно относятся к человеку.</w:t>
      </w:r>
    </w:p>
    <w:p w:rsidR="007D3010" w:rsidRPr="007D3010" w:rsidRDefault="007D3010" w:rsidP="007D3010">
      <w:pPr>
        <w:pStyle w:val="11"/>
        <w:shd w:val="clear" w:color="auto" w:fill="auto"/>
        <w:ind w:right="40"/>
        <w:jc w:val="left"/>
        <w:rPr>
          <w:rFonts w:ascii="Times New Roman" w:hAnsi="Times New Roman" w:cs="Times New Roman"/>
        </w:rPr>
      </w:pPr>
      <w:r w:rsidRPr="007D3010">
        <w:rPr>
          <w:rFonts w:ascii="Times New Roman" w:hAnsi="Times New Roman" w:cs="Times New Roman"/>
        </w:rPr>
        <w:t>Общее количество этих китов неизвестно: в Антарк</w:t>
      </w:r>
      <w:r w:rsidRPr="007D3010">
        <w:rPr>
          <w:rFonts w:ascii="Times New Roman" w:hAnsi="Times New Roman" w:cs="Times New Roman"/>
        </w:rPr>
        <w:softHyphen/>
        <w:t>тике их примерно 80 тысяч, в разных местах Тихо</w:t>
      </w:r>
      <w:r w:rsidRPr="007D3010">
        <w:rPr>
          <w:rFonts w:ascii="Times New Roman" w:hAnsi="Times New Roman" w:cs="Times New Roman"/>
        </w:rPr>
        <w:softHyphen/>
        <w:t>го океана — ещё около 12 тысяч. Примерно 2 тысячи китов живут в северной части Атлантического океана. А в книгах древнеримских учёных можно прочитать, что орки обитали и в Средиземном море. Их длина около 10 метров, масса доходит до 8 тонн. Орки часто</w:t>
      </w:r>
      <w:r>
        <w:rPr>
          <w:rFonts w:ascii="Times New Roman" w:hAnsi="Times New Roman" w:cs="Times New Roman"/>
        </w:rPr>
        <w:t xml:space="preserve">            </w:t>
      </w:r>
      <w:r w:rsidRPr="007D3010">
        <w:rPr>
          <w:rFonts w:ascii="Times New Roman" w:hAnsi="Times New Roman" w:cs="Times New Roman"/>
        </w:rPr>
        <w:t xml:space="preserve"> со</w:t>
      </w:r>
      <w:r w:rsidRPr="007D3010">
        <w:rPr>
          <w:rFonts w:ascii="Times New Roman" w:hAnsi="Times New Roman" w:cs="Times New Roman"/>
        </w:rPr>
        <w:softHyphen/>
        <w:t>провождали корабли и заглатывали всё, что с них выбрасывалось.</w:t>
      </w:r>
    </w:p>
    <w:p w:rsidR="007D3010" w:rsidRPr="007D3010" w:rsidRDefault="007D3010" w:rsidP="007D3010">
      <w:pPr>
        <w:pStyle w:val="11"/>
        <w:shd w:val="clear" w:color="auto" w:fill="auto"/>
        <w:ind w:left="20" w:right="20"/>
        <w:jc w:val="left"/>
        <w:rPr>
          <w:rFonts w:ascii="Times New Roman" w:hAnsi="Times New Roman" w:cs="Times New Roman"/>
        </w:rPr>
      </w:pPr>
      <w:proofErr w:type="gramStart"/>
      <w:r w:rsidRPr="007D3010">
        <w:rPr>
          <w:rFonts w:ascii="Times New Roman" w:hAnsi="Times New Roman" w:cs="Times New Roman"/>
        </w:rPr>
        <w:t>У</w:t>
      </w:r>
      <w:proofErr w:type="gramEnd"/>
      <w:r w:rsidRPr="007D3010">
        <w:rPr>
          <w:rFonts w:ascii="Times New Roman" w:hAnsi="Times New Roman" w:cs="Times New Roman"/>
        </w:rPr>
        <w:t xml:space="preserve"> </w:t>
      </w:r>
      <w:proofErr w:type="gramStart"/>
      <w:r w:rsidRPr="007D3010">
        <w:rPr>
          <w:rFonts w:ascii="Times New Roman" w:hAnsi="Times New Roman" w:cs="Times New Roman"/>
        </w:rPr>
        <w:t>орки</w:t>
      </w:r>
      <w:proofErr w:type="gramEnd"/>
      <w:r w:rsidRPr="007D3010">
        <w:rPr>
          <w:rFonts w:ascii="Times New Roman" w:hAnsi="Times New Roman" w:cs="Times New Roman"/>
        </w:rPr>
        <w:t xml:space="preserve"> очень много острых зубов (до 240 штук), однако добычу он глотает целиком. Через его горло может легко проскочить не только человек, но и дельфин массой в 300 килограммов.</w:t>
      </w:r>
    </w:p>
    <w:p w:rsidR="007D3010" w:rsidRPr="007D3010" w:rsidRDefault="007D3010" w:rsidP="007D3010">
      <w:pPr>
        <w:pStyle w:val="11"/>
        <w:shd w:val="clear" w:color="auto" w:fill="auto"/>
        <w:ind w:left="20" w:right="20"/>
        <w:jc w:val="left"/>
        <w:rPr>
          <w:rFonts w:ascii="Times New Roman" w:hAnsi="Times New Roman" w:cs="Times New Roman"/>
        </w:rPr>
      </w:pPr>
      <w:r w:rsidRPr="007D3010">
        <w:rPr>
          <w:rFonts w:ascii="Times New Roman" w:hAnsi="Times New Roman" w:cs="Times New Roman"/>
        </w:rPr>
        <w:t>Как многокомнатная квартира, желудок орки состоит из отдельных «комнат». В первой «комнате» пища ещё не переваривается, там нет пищеварительных кислот. Это отделение — большой «склад» для пищи. Известен случай, когда такой кит пообедал 12 тюленями и 13 дельфинами. Общий вес обеда составил 50 центне</w:t>
      </w:r>
      <w:r w:rsidRPr="007D3010">
        <w:rPr>
          <w:rFonts w:ascii="Times New Roman" w:hAnsi="Times New Roman" w:cs="Times New Roman"/>
        </w:rPr>
        <w:softHyphen/>
        <w:t>ров!</w:t>
      </w:r>
    </w:p>
    <w:p w:rsidR="007D3010" w:rsidRPr="007D3010" w:rsidRDefault="007D3010" w:rsidP="007D3010">
      <w:pPr>
        <w:pStyle w:val="11"/>
        <w:shd w:val="clear" w:color="auto" w:fill="auto"/>
        <w:ind w:left="20" w:right="20"/>
        <w:jc w:val="left"/>
        <w:rPr>
          <w:rFonts w:ascii="Times New Roman" w:hAnsi="Times New Roman" w:cs="Times New Roman"/>
        </w:rPr>
      </w:pPr>
      <w:r w:rsidRPr="007D3010">
        <w:rPr>
          <w:rFonts w:ascii="Times New Roman" w:hAnsi="Times New Roman" w:cs="Times New Roman"/>
        </w:rPr>
        <w:t>Таким образом, Альфред Брем доказал, что орка вполне может быть тем самым большим китом, который проглотил пророка</w:t>
      </w:r>
      <w:r>
        <w:rPr>
          <w:rFonts w:ascii="Times New Roman" w:hAnsi="Times New Roman" w:cs="Times New Roman"/>
        </w:rPr>
        <w:t xml:space="preserve"> </w:t>
      </w:r>
      <w:r w:rsidRPr="007D3010">
        <w:rPr>
          <w:rFonts w:ascii="Times New Roman" w:hAnsi="Times New Roman" w:cs="Times New Roman"/>
        </w:rPr>
        <w:t xml:space="preserve"> Иону.</w:t>
      </w:r>
    </w:p>
    <w:p w:rsidR="000D64A7" w:rsidRDefault="000D64A7" w:rsidP="007D3010">
      <w:pPr>
        <w:rPr>
          <w:rFonts w:ascii="Times New Roman" w:eastAsia="Trebuchet MS" w:hAnsi="Times New Roman" w:cs="Times New Roman"/>
          <w:sz w:val="28"/>
          <w:szCs w:val="28"/>
        </w:rPr>
      </w:pPr>
    </w:p>
    <w:p w:rsidR="000D64A7" w:rsidRDefault="000D64A7" w:rsidP="007D3010">
      <w:pPr>
        <w:rPr>
          <w:rFonts w:ascii="Times New Roman" w:eastAsia="Trebuchet MS" w:hAnsi="Times New Roman" w:cs="Times New Roman"/>
          <w:b/>
          <w:sz w:val="28"/>
          <w:szCs w:val="28"/>
        </w:rPr>
      </w:pPr>
      <w:r w:rsidRPr="000D64A7">
        <w:rPr>
          <w:rFonts w:ascii="Times New Roman" w:eastAsia="Trebuchet MS" w:hAnsi="Times New Roman" w:cs="Times New Roman"/>
          <w:b/>
          <w:sz w:val="28"/>
          <w:szCs w:val="28"/>
        </w:rPr>
        <w:lastRenderedPageBreak/>
        <w:t>Белый аист</w:t>
      </w:r>
    </w:p>
    <w:p w:rsidR="007D3010" w:rsidRDefault="000D64A7" w:rsidP="007D3010">
      <w:pPr>
        <w:rPr>
          <w:rFonts w:ascii="Times New Roman" w:hAnsi="Times New Roman" w:cs="Times New Roman"/>
          <w:b/>
          <w:color w:val="000000" w:themeColor="text1"/>
          <w:sz w:val="28"/>
          <w:szCs w:val="28"/>
        </w:rPr>
      </w:pPr>
      <w:proofErr w:type="gramStart"/>
      <w:r w:rsidRPr="000D64A7">
        <w:rPr>
          <w:rFonts w:ascii="Times New Roman" w:hAnsi="Times New Roman" w:cs="Times New Roman"/>
          <w:color w:val="333333"/>
          <w:sz w:val="28"/>
          <w:szCs w:val="28"/>
          <w:shd w:val="clear" w:color="auto" w:fill="FFFFFF"/>
        </w:rPr>
        <w:t>Белый аист (лат.</w:t>
      </w:r>
      <w:proofErr w:type="gramEnd"/>
      <w:r w:rsidRPr="000D64A7">
        <w:rPr>
          <w:rStyle w:val="apple-converted-space"/>
          <w:rFonts w:ascii="Times New Roman" w:hAnsi="Times New Roman" w:cs="Times New Roman"/>
          <w:color w:val="333333"/>
          <w:sz w:val="28"/>
          <w:szCs w:val="28"/>
          <w:shd w:val="clear" w:color="auto" w:fill="FFFFFF"/>
        </w:rPr>
        <w:t> </w:t>
      </w:r>
      <w:proofErr w:type="spellStart"/>
      <w:proofErr w:type="gramStart"/>
      <w:r w:rsidRPr="000D64A7">
        <w:rPr>
          <w:rStyle w:val="a8"/>
          <w:rFonts w:ascii="Times New Roman" w:hAnsi="Times New Roman" w:cs="Times New Roman"/>
          <w:color w:val="333333"/>
          <w:sz w:val="28"/>
          <w:szCs w:val="28"/>
          <w:shd w:val="clear" w:color="auto" w:fill="FFFFFF"/>
        </w:rPr>
        <w:t>Ciconia</w:t>
      </w:r>
      <w:proofErr w:type="spellEnd"/>
      <w:r w:rsidRPr="000D64A7">
        <w:rPr>
          <w:rStyle w:val="a8"/>
          <w:rFonts w:ascii="Times New Roman" w:hAnsi="Times New Roman" w:cs="Times New Roman"/>
          <w:color w:val="333333"/>
          <w:sz w:val="28"/>
          <w:szCs w:val="28"/>
          <w:shd w:val="clear" w:color="auto" w:fill="FFFFFF"/>
        </w:rPr>
        <w:t xml:space="preserve"> </w:t>
      </w:r>
      <w:proofErr w:type="spellStart"/>
      <w:r w:rsidRPr="000D64A7">
        <w:rPr>
          <w:rStyle w:val="a8"/>
          <w:rFonts w:ascii="Times New Roman" w:hAnsi="Times New Roman" w:cs="Times New Roman"/>
          <w:color w:val="333333"/>
          <w:sz w:val="28"/>
          <w:szCs w:val="28"/>
          <w:shd w:val="clear" w:color="auto" w:fill="FFFFFF"/>
        </w:rPr>
        <w:t>ciconia</w:t>
      </w:r>
      <w:proofErr w:type="spellEnd"/>
      <w:r w:rsidRPr="000D64A7">
        <w:rPr>
          <w:rFonts w:ascii="Times New Roman" w:hAnsi="Times New Roman" w:cs="Times New Roman"/>
          <w:color w:val="333333"/>
          <w:sz w:val="28"/>
          <w:szCs w:val="28"/>
          <w:shd w:val="clear" w:color="auto" w:fill="FFFFFF"/>
        </w:rPr>
        <w:t>) вовсе не собирается работать в службе доставки детей.</w:t>
      </w:r>
      <w:proofErr w:type="gramEnd"/>
      <w:r w:rsidRPr="000D64A7">
        <w:rPr>
          <w:rFonts w:ascii="Times New Roman" w:hAnsi="Times New Roman" w:cs="Times New Roman"/>
          <w:color w:val="333333"/>
          <w:sz w:val="28"/>
          <w:szCs w:val="28"/>
          <w:shd w:val="clear" w:color="auto" w:fill="FFFFFF"/>
        </w:rPr>
        <w:t xml:space="preserve"> У него своих забот хватает. Одна только постройка гнезда, вес которого порой достигает нескольких центнеров, чего стоит! Так что с детьми придется разбираться без него…</w:t>
      </w:r>
      <w:r w:rsidRPr="000D64A7">
        <w:rPr>
          <w:color w:val="333333"/>
          <w:shd w:val="clear" w:color="auto" w:fill="FFFFFF"/>
        </w:rPr>
        <w:t xml:space="preserve"> </w:t>
      </w:r>
      <w:r w:rsidRPr="000D64A7">
        <w:rPr>
          <w:rFonts w:ascii="Times New Roman" w:hAnsi="Times New Roman" w:cs="Times New Roman"/>
          <w:color w:val="333333"/>
          <w:sz w:val="28"/>
          <w:szCs w:val="28"/>
          <w:shd w:val="clear" w:color="auto" w:fill="FFFFFF"/>
        </w:rPr>
        <w:t>Шутки шутками, а белый аист и правда испокон веков почитается у восточных славян, как предвестник процветания, богатства, удачи и… рождения долгожданных детей. Издревле бездетные пары специально привлекали к своему жилищу белого аиста, закрепляя на крыше или трубе колесо от телеги, надеясь, что аист использует его как основу для своего будущего гнезда. А вместе с ним в дом придет и ребенок.</w:t>
      </w:r>
      <w:r w:rsidR="004F5B4C">
        <w:rPr>
          <w:noProof/>
        </w:rPr>
        <w:drawing>
          <wp:inline distT="0" distB="0" distL="0" distR="0">
            <wp:extent cx="4616745" cy="2374406"/>
            <wp:effectExtent l="19050" t="0" r="0" b="0"/>
            <wp:docPr id="46" name="Рисунок 46" descr="Белый аист (лат. Ciconia cic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Белый аист (лат. Ciconia ciconia)"/>
                    <pic:cNvPicPr>
                      <a:picLocks noChangeAspect="1" noChangeArrowheads="1"/>
                    </pic:cNvPicPr>
                  </pic:nvPicPr>
                  <pic:blipFill>
                    <a:blip r:embed="rId82"/>
                    <a:srcRect/>
                    <a:stretch>
                      <a:fillRect/>
                    </a:stretch>
                  </pic:blipFill>
                  <pic:spPr bwMode="auto">
                    <a:xfrm>
                      <a:off x="0" y="0"/>
                      <a:ext cx="4620174" cy="2376169"/>
                    </a:xfrm>
                    <a:prstGeom prst="rect">
                      <a:avLst/>
                    </a:prstGeom>
                    <a:noFill/>
                    <a:ln w="9525">
                      <a:noFill/>
                      <a:miter lim="800000"/>
                      <a:headEnd/>
                      <a:tailEnd/>
                    </a:ln>
                  </pic:spPr>
                </pic:pic>
              </a:graphicData>
            </a:graphic>
          </wp:inline>
        </w:drawing>
      </w:r>
    </w:p>
    <w:p w:rsidR="004F5B4C" w:rsidRDefault="004F5B4C" w:rsidP="007D3010">
      <w:pPr>
        <w:rPr>
          <w:rFonts w:ascii="Times New Roman" w:hAnsi="Times New Roman" w:cs="Times New Roman"/>
          <w:color w:val="333333"/>
          <w:sz w:val="28"/>
          <w:szCs w:val="28"/>
          <w:shd w:val="clear" w:color="auto" w:fill="FFFFFF"/>
        </w:rPr>
      </w:pPr>
      <w:r w:rsidRPr="004F5B4C">
        <w:rPr>
          <w:rFonts w:ascii="Times New Roman" w:hAnsi="Times New Roman" w:cs="Times New Roman"/>
          <w:color w:val="333333"/>
          <w:sz w:val="28"/>
          <w:szCs w:val="28"/>
          <w:shd w:val="clear" w:color="auto" w:fill="FFFFFF"/>
        </w:rPr>
        <w:t>Жилище аиста тщательно оберегали и защищали. «Не приведи Господи разрушить гнездо – хата сгорит» — гласит народная пословица. Правда это или вымысел – спорить не будем, однако еще в позапрошлом веке знаменитый зоолог Альфред Брэм заметил, что аисты не селятся, где придется: первое время они подолгу наблюдают за людьми, раздумывая, стоит ли связывать с ними свою судьбу.</w:t>
      </w:r>
      <w:r w:rsidRPr="004F5B4C">
        <w:rPr>
          <w:color w:val="333333"/>
          <w:shd w:val="clear" w:color="auto" w:fill="FFFFFF"/>
        </w:rPr>
        <w:t xml:space="preserve"> </w:t>
      </w:r>
      <w:r w:rsidRPr="004F5B4C">
        <w:rPr>
          <w:rFonts w:ascii="Times New Roman" w:hAnsi="Times New Roman" w:cs="Times New Roman"/>
          <w:color w:val="333333"/>
          <w:sz w:val="28"/>
          <w:szCs w:val="28"/>
          <w:shd w:val="clear" w:color="auto" w:fill="FFFFFF"/>
        </w:rPr>
        <w:t xml:space="preserve">Белые аисты гнездятся по всей Европе и Азии, выбирая заболоченные местности и низменные луга с умеренным или жарким климатом. Зимовать отлетают в тропическую Африку и Индию. Интересно, что отправляются они туда двумя маршрутами: птицы из Западной Европы перелетают Гибралтарский пролив, преодолевают Сахару и остаются в средней части Африканского континента. Птицы из Восточной Европы и Азии летят над Малой Азией и Израилем, оставаясь на территории между ЮАР и Южным Суданом. Летят белые аисты на огромной высоте, экономя силы и умело используя аэродинамические потоки. Перелет совершают днем, ночью останавливаются на отдых. Морей стараются избегать. На родину возвращаются в начале марта и тут же приступают к ухаживанию. Молодые самцы впервые строят гнездо и терпеливо ожидают прилета самки. Первая дама, которая ступит в него и будет полноправной хозяйкой. Если на теплое </w:t>
      </w:r>
      <w:r w:rsidRPr="004F5B4C">
        <w:rPr>
          <w:rFonts w:ascii="Times New Roman" w:hAnsi="Times New Roman" w:cs="Times New Roman"/>
          <w:color w:val="333333"/>
          <w:sz w:val="28"/>
          <w:szCs w:val="28"/>
          <w:shd w:val="clear" w:color="auto" w:fill="FFFFFF"/>
        </w:rPr>
        <w:lastRenderedPageBreak/>
        <w:t>местечко претендует сразу несколько самок, то самец предоставляет им возможность самим разобраться друг с дружкой, не вмешиваясь в «дамскую» ссору.</w:t>
      </w:r>
      <w:r w:rsidRPr="004F5B4C">
        <w:rPr>
          <w:color w:val="333333"/>
          <w:shd w:val="clear" w:color="auto" w:fill="FFFFFF"/>
        </w:rPr>
        <w:t xml:space="preserve"> </w:t>
      </w:r>
      <w:r w:rsidRPr="004F5B4C">
        <w:rPr>
          <w:rFonts w:ascii="Times New Roman" w:hAnsi="Times New Roman" w:cs="Times New Roman"/>
          <w:color w:val="333333"/>
          <w:sz w:val="28"/>
          <w:szCs w:val="28"/>
          <w:shd w:val="clear" w:color="auto" w:fill="FFFFFF"/>
        </w:rPr>
        <w:t>Победительница приглашается в гнездо. Живут белые аисты около 20 лет.</w:t>
      </w:r>
    </w:p>
    <w:p w:rsidR="00683554" w:rsidRDefault="00683554" w:rsidP="007D3010">
      <w:pPr>
        <w:rPr>
          <w:rFonts w:ascii="Times New Roman" w:hAnsi="Times New Roman" w:cs="Times New Roman"/>
          <w:color w:val="333333"/>
          <w:sz w:val="28"/>
          <w:szCs w:val="28"/>
          <w:shd w:val="clear" w:color="auto" w:fill="FFFFFF"/>
        </w:rPr>
      </w:pPr>
    </w:p>
    <w:p w:rsidR="004A246C" w:rsidRDefault="004A246C" w:rsidP="007D3010">
      <w:pPr>
        <w:rPr>
          <w:rFonts w:ascii="Times New Roman" w:hAnsi="Times New Roman" w:cs="Times New Roman"/>
          <w:color w:val="333333"/>
          <w:sz w:val="28"/>
          <w:szCs w:val="28"/>
          <w:shd w:val="clear" w:color="auto" w:fill="FFFFFF"/>
        </w:rPr>
      </w:pPr>
    </w:p>
    <w:p w:rsidR="004A246C" w:rsidRDefault="004A246C" w:rsidP="007D3010">
      <w:pPr>
        <w:rPr>
          <w:rFonts w:ascii="Times New Roman" w:hAnsi="Times New Roman" w:cs="Times New Roman"/>
          <w:color w:val="333333"/>
          <w:sz w:val="28"/>
          <w:szCs w:val="28"/>
          <w:shd w:val="clear" w:color="auto" w:fill="FFFFFF"/>
        </w:rPr>
      </w:pPr>
    </w:p>
    <w:p w:rsidR="004A246C" w:rsidRDefault="004A246C" w:rsidP="007D3010">
      <w:pPr>
        <w:rPr>
          <w:rFonts w:ascii="Times New Roman" w:hAnsi="Times New Roman" w:cs="Times New Roman"/>
          <w:color w:val="333333"/>
          <w:sz w:val="28"/>
          <w:szCs w:val="28"/>
          <w:shd w:val="clear" w:color="auto" w:fill="FFFFFF"/>
        </w:rPr>
      </w:pPr>
    </w:p>
    <w:p w:rsidR="004A246C" w:rsidRDefault="004A246C" w:rsidP="007D3010">
      <w:pPr>
        <w:rPr>
          <w:rFonts w:ascii="Times New Roman" w:hAnsi="Times New Roman" w:cs="Times New Roman"/>
          <w:color w:val="333333"/>
          <w:sz w:val="28"/>
          <w:szCs w:val="28"/>
          <w:shd w:val="clear" w:color="auto" w:fill="FFFFFF"/>
        </w:rPr>
      </w:pPr>
    </w:p>
    <w:p w:rsidR="004A246C" w:rsidRDefault="004A246C" w:rsidP="007D3010">
      <w:pPr>
        <w:rPr>
          <w:rFonts w:ascii="Times New Roman" w:hAnsi="Times New Roman" w:cs="Times New Roman"/>
          <w:color w:val="333333"/>
          <w:sz w:val="28"/>
          <w:szCs w:val="28"/>
          <w:shd w:val="clear" w:color="auto" w:fill="FFFFFF"/>
        </w:rPr>
      </w:pPr>
    </w:p>
    <w:p w:rsidR="004A246C" w:rsidRDefault="004A246C" w:rsidP="007D3010">
      <w:pPr>
        <w:rPr>
          <w:rFonts w:ascii="Times New Roman" w:hAnsi="Times New Roman" w:cs="Times New Roman"/>
          <w:color w:val="333333"/>
          <w:sz w:val="28"/>
          <w:szCs w:val="28"/>
          <w:shd w:val="clear" w:color="auto" w:fill="FFFFFF"/>
        </w:rPr>
      </w:pPr>
    </w:p>
    <w:p w:rsidR="004A246C" w:rsidRDefault="004A246C" w:rsidP="007D3010">
      <w:pPr>
        <w:rPr>
          <w:rFonts w:ascii="Times New Roman" w:hAnsi="Times New Roman" w:cs="Times New Roman"/>
          <w:color w:val="333333"/>
          <w:sz w:val="28"/>
          <w:szCs w:val="28"/>
          <w:shd w:val="clear" w:color="auto" w:fill="FFFFFF"/>
        </w:rPr>
      </w:pPr>
    </w:p>
    <w:p w:rsidR="004A246C" w:rsidRDefault="004A246C" w:rsidP="007D3010">
      <w:pPr>
        <w:rPr>
          <w:rFonts w:ascii="Times New Roman" w:hAnsi="Times New Roman" w:cs="Times New Roman"/>
          <w:color w:val="333333"/>
          <w:sz w:val="28"/>
          <w:szCs w:val="28"/>
          <w:shd w:val="clear" w:color="auto" w:fill="FFFFFF"/>
        </w:rPr>
      </w:pPr>
    </w:p>
    <w:p w:rsidR="004A246C" w:rsidRDefault="004A246C" w:rsidP="007D3010">
      <w:pPr>
        <w:rPr>
          <w:rFonts w:ascii="Times New Roman" w:hAnsi="Times New Roman" w:cs="Times New Roman"/>
          <w:color w:val="333333"/>
          <w:sz w:val="28"/>
          <w:szCs w:val="28"/>
          <w:shd w:val="clear" w:color="auto" w:fill="FFFFFF"/>
        </w:rPr>
      </w:pPr>
    </w:p>
    <w:p w:rsidR="004A246C" w:rsidRDefault="004A246C" w:rsidP="007D3010">
      <w:pPr>
        <w:rPr>
          <w:rFonts w:ascii="Times New Roman" w:hAnsi="Times New Roman" w:cs="Times New Roman"/>
          <w:color w:val="333333"/>
          <w:sz w:val="28"/>
          <w:szCs w:val="28"/>
          <w:shd w:val="clear" w:color="auto" w:fill="FFFFFF"/>
        </w:rPr>
      </w:pPr>
    </w:p>
    <w:p w:rsidR="004A246C" w:rsidRDefault="004A246C" w:rsidP="007D3010">
      <w:pPr>
        <w:rPr>
          <w:rFonts w:ascii="Times New Roman" w:hAnsi="Times New Roman" w:cs="Times New Roman"/>
          <w:color w:val="333333"/>
          <w:sz w:val="28"/>
          <w:szCs w:val="28"/>
          <w:shd w:val="clear" w:color="auto" w:fill="FFFFFF"/>
        </w:rPr>
      </w:pPr>
    </w:p>
    <w:p w:rsidR="004A246C" w:rsidRDefault="004A246C" w:rsidP="007D3010">
      <w:pPr>
        <w:rPr>
          <w:rFonts w:ascii="Times New Roman" w:hAnsi="Times New Roman" w:cs="Times New Roman"/>
          <w:color w:val="333333"/>
          <w:sz w:val="28"/>
          <w:szCs w:val="28"/>
          <w:shd w:val="clear" w:color="auto" w:fill="FFFFFF"/>
        </w:rPr>
      </w:pPr>
    </w:p>
    <w:p w:rsidR="004A246C" w:rsidRDefault="004A246C" w:rsidP="007D3010">
      <w:pPr>
        <w:rPr>
          <w:rFonts w:ascii="Times New Roman" w:hAnsi="Times New Roman" w:cs="Times New Roman"/>
          <w:color w:val="333333"/>
          <w:sz w:val="28"/>
          <w:szCs w:val="28"/>
          <w:shd w:val="clear" w:color="auto" w:fill="FFFFFF"/>
        </w:rPr>
      </w:pPr>
    </w:p>
    <w:p w:rsidR="004A246C" w:rsidRDefault="004A246C" w:rsidP="007D3010">
      <w:pPr>
        <w:rPr>
          <w:rFonts w:ascii="Times New Roman" w:hAnsi="Times New Roman" w:cs="Times New Roman"/>
          <w:color w:val="333333"/>
          <w:sz w:val="28"/>
          <w:szCs w:val="28"/>
          <w:shd w:val="clear" w:color="auto" w:fill="FFFFFF"/>
        </w:rPr>
      </w:pPr>
    </w:p>
    <w:p w:rsidR="004A246C" w:rsidRDefault="004A246C" w:rsidP="007D3010">
      <w:pPr>
        <w:rPr>
          <w:rFonts w:ascii="Times New Roman" w:hAnsi="Times New Roman" w:cs="Times New Roman"/>
          <w:color w:val="333333"/>
          <w:sz w:val="28"/>
          <w:szCs w:val="28"/>
          <w:shd w:val="clear" w:color="auto" w:fill="FFFFFF"/>
        </w:rPr>
      </w:pPr>
    </w:p>
    <w:p w:rsidR="004A246C" w:rsidRDefault="004A246C" w:rsidP="007D3010">
      <w:pPr>
        <w:rPr>
          <w:rFonts w:ascii="Times New Roman" w:hAnsi="Times New Roman" w:cs="Times New Roman"/>
          <w:color w:val="333333"/>
          <w:sz w:val="28"/>
          <w:szCs w:val="28"/>
          <w:shd w:val="clear" w:color="auto" w:fill="FFFFFF"/>
        </w:rPr>
      </w:pPr>
    </w:p>
    <w:p w:rsidR="004A246C" w:rsidRDefault="004A246C" w:rsidP="007D3010">
      <w:pPr>
        <w:rPr>
          <w:rFonts w:ascii="Times New Roman" w:hAnsi="Times New Roman" w:cs="Times New Roman"/>
          <w:color w:val="333333"/>
          <w:sz w:val="28"/>
          <w:szCs w:val="28"/>
          <w:shd w:val="clear" w:color="auto" w:fill="FFFFFF"/>
        </w:rPr>
      </w:pPr>
    </w:p>
    <w:p w:rsidR="004A246C" w:rsidRDefault="004A246C" w:rsidP="007D3010">
      <w:pPr>
        <w:rPr>
          <w:rFonts w:ascii="Times New Roman" w:hAnsi="Times New Roman" w:cs="Times New Roman"/>
          <w:color w:val="333333"/>
          <w:sz w:val="28"/>
          <w:szCs w:val="28"/>
          <w:shd w:val="clear" w:color="auto" w:fill="FFFFFF"/>
        </w:rPr>
      </w:pPr>
    </w:p>
    <w:p w:rsidR="004A246C" w:rsidRDefault="004A246C" w:rsidP="007D3010">
      <w:pPr>
        <w:rPr>
          <w:rFonts w:ascii="Times New Roman" w:hAnsi="Times New Roman" w:cs="Times New Roman"/>
          <w:color w:val="333333"/>
          <w:sz w:val="28"/>
          <w:szCs w:val="28"/>
          <w:shd w:val="clear" w:color="auto" w:fill="FFFFFF"/>
        </w:rPr>
      </w:pPr>
    </w:p>
    <w:p w:rsidR="004A246C" w:rsidRDefault="004A246C" w:rsidP="007D3010">
      <w:pPr>
        <w:rPr>
          <w:rFonts w:ascii="Times New Roman" w:hAnsi="Times New Roman" w:cs="Times New Roman"/>
          <w:color w:val="333333"/>
          <w:sz w:val="28"/>
          <w:szCs w:val="28"/>
          <w:shd w:val="clear" w:color="auto" w:fill="FFFFFF"/>
        </w:rPr>
      </w:pPr>
    </w:p>
    <w:p w:rsidR="004A246C" w:rsidRDefault="004A246C" w:rsidP="007D3010">
      <w:pPr>
        <w:rPr>
          <w:rFonts w:ascii="Times New Roman" w:hAnsi="Times New Roman" w:cs="Times New Roman"/>
          <w:color w:val="333333"/>
          <w:sz w:val="28"/>
          <w:szCs w:val="28"/>
          <w:shd w:val="clear" w:color="auto" w:fill="FFFFFF"/>
        </w:rPr>
      </w:pPr>
    </w:p>
    <w:p w:rsidR="004A246C" w:rsidRDefault="004A246C" w:rsidP="007D3010">
      <w:pPr>
        <w:rPr>
          <w:rFonts w:ascii="Times New Roman" w:hAnsi="Times New Roman" w:cs="Times New Roman"/>
          <w:color w:val="333333"/>
          <w:sz w:val="28"/>
          <w:szCs w:val="28"/>
          <w:shd w:val="clear" w:color="auto" w:fill="FFFFFF"/>
        </w:rPr>
      </w:pPr>
    </w:p>
    <w:p w:rsidR="004A246C" w:rsidRDefault="004A246C" w:rsidP="007D3010">
      <w:pPr>
        <w:rPr>
          <w:rFonts w:ascii="Times New Roman" w:hAnsi="Times New Roman" w:cs="Times New Roman"/>
          <w:color w:val="333333"/>
          <w:sz w:val="28"/>
          <w:szCs w:val="28"/>
          <w:shd w:val="clear" w:color="auto" w:fill="FFFFFF"/>
        </w:rPr>
      </w:pPr>
    </w:p>
    <w:p w:rsidR="00683554" w:rsidRDefault="00683554" w:rsidP="007D3010">
      <w:pPr>
        <w:rPr>
          <w:rFonts w:ascii="Times New Roman" w:hAnsi="Times New Roman" w:cs="Times New Roman"/>
          <w:color w:val="333333"/>
          <w:sz w:val="28"/>
          <w:szCs w:val="28"/>
          <w:shd w:val="clear" w:color="auto" w:fill="FFFFFF"/>
        </w:rPr>
      </w:pPr>
    </w:p>
    <w:p w:rsidR="00683554" w:rsidRDefault="00683554" w:rsidP="0068355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Содержание</w:t>
      </w:r>
    </w:p>
    <w:p w:rsidR="00683554" w:rsidRDefault="00683554" w:rsidP="004A246C">
      <w:pPr>
        <w:spacing w:line="360" w:lineRule="auto"/>
        <w:jc w:val="center"/>
        <w:rPr>
          <w:rFonts w:ascii="Times New Roman" w:hAnsi="Times New Roman" w:cs="Times New Roman"/>
          <w:b/>
          <w:color w:val="000000" w:themeColor="text1"/>
          <w:sz w:val="28"/>
          <w:szCs w:val="28"/>
        </w:rPr>
      </w:pPr>
    </w:p>
    <w:p w:rsidR="00683554" w:rsidRPr="00430403" w:rsidRDefault="00430403" w:rsidP="004A246C">
      <w:pPr>
        <w:spacing w:after="0" w:line="360" w:lineRule="auto"/>
        <w:rPr>
          <w:rFonts w:ascii="Times New Roman" w:hAnsi="Times New Roman" w:cs="Times New Roman"/>
          <w:color w:val="000000" w:themeColor="text1"/>
          <w:sz w:val="28"/>
          <w:szCs w:val="28"/>
        </w:rPr>
      </w:pPr>
      <w:r w:rsidRPr="00430403">
        <w:rPr>
          <w:rFonts w:ascii="Times New Roman" w:hAnsi="Times New Roman" w:cs="Times New Roman"/>
          <w:color w:val="000000" w:themeColor="text1"/>
          <w:sz w:val="28"/>
          <w:szCs w:val="28"/>
        </w:rPr>
        <w:t>1. Биография</w:t>
      </w:r>
    </w:p>
    <w:p w:rsidR="00430403" w:rsidRPr="00430403" w:rsidRDefault="00430403" w:rsidP="004A246C">
      <w:pPr>
        <w:spacing w:after="0" w:line="360" w:lineRule="auto"/>
        <w:rPr>
          <w:rFonts w:ascii="Times New Roman" w:hAnsi="Times New Roman" w:cs="Times New Roman"/>
          <w:color w:val="000000" w:themeColor="text1"/>
          <w:sz w:val="28"/>
          <w:szCs w:val="28"/>
        </w:rPr>
      </w:pPr>
      <w:r w:rsidRPr="00430403">
        <w:rPr>
          <w:rFonts w:ascii="Times New Roman" w:hAnsi="Times New Roman" w:cs="Times New Roman"/>
          <w:color w:val="000000" w:themeColor="text1"/>
          <w:sz w:val="28"/>
          <w:szCs w:val="28"/>
        </w:rPr>
        <w:t>2. Путешествие</w:t>
      </w:r>
    </w:p>
    <w:p w:rsidR="00430403" w:rsidRDefault="00430403" w:rsidP="004A246C">
      <w:pPr>
        <w:spacing w:after="0" w:line="360" w:lineRule="auto"/>
        <w:rPr>
          <w:rFonts w:ascii="Times New Roman" w:hAnsi="Times New Roman" w:cs="Times New Roman"/>
          <w:color w:val="000000" w:themeColor="text1"/>
          <w:sz w:val="28"/>
          <w:szCs w:val="28"/>
        </w:rPr>
      </w:pPr>
      <w:r w:rsidRPr="00430403">
        <w:rPr>
          <w:rFonts w:ascii="Times New Roman" w:hAnsi="Times New Roman" w:cs="Times New Roman"/>
          <w:color w:val="000000" w:themeColor="text1"/>
          <w:sz w:val="28"/>
          <w:szCs w:val="28"/>
        </w:rPr>
        <w:t xml:space="preserve">3. </w:t>
      </w:r>
      <w:r>
        <w:rPr>
          <w:rFonts w:ascii="Times New Roman" w:hAnsi="Times New Roman" w:cs="Times New Roman"/>
          <w:color w:val="000000" w:themeColor="text1"/>
          <w:sz w:val="28"/>
          <w:szCs w:val="28"/>
        </w:rPr>
        <w:t>Научно – популярные работы</w:t>
      </w:r>
    </w:p>
    <w:p w:rsidR="00430403" w:rsidRDefault="00430403" w:rsidP="004A246C">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Знаменитая книга</w:t>
      </w:r>
    </w:p>
    <w:p w:rsidR="003909A2" w:rsidRDefault="003909A2" w:rsidP="004A246C">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Писатель</w:t>
      </w:r>
    </w:p>
    <w:p w:rsidR="003909A2" w:rsidRDefault="003909A2" w:rsidP="004A246C">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В России</w:t>
      </w:r>
    </w:p>
    <w:p w:rsidR="003909A2" w:rsidRDefault="003909A2" w:rsidP="004A246C">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Иллюстрации из книги «Жизнь животных»</w:t>
      </w:r>
    </w:p>
    <w:p w:rsidR="003909A2" w:rsidRDefault="003909A2" w:rsidP="004A246C">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Как  воспитывать детей</w:t>
      </w:r>
    </w:p>
    <w:p w:rsidR="003909A2" w:rsidRDefault="003909A2" w:rsidP="004A246C">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Трудный выбор</w:t>
      </w:r>
    </w:p>
    <w:p w:rsidR="003909A2" w:rsidRDefault="003909A2" w:rsidP="004A246C">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След</w:t>
      </w:r>
    </w:p>
    <w:p w:rsidR="003909A2" w:rsidRDefault="003909A2" w:rsidP="004A246C">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Книжные выставки</w:t>
      </w:r>
    </w:p>
    <w:p w:rsidR="003909A2" w:rsidRDefault="003909A2" w:rsidP="004A246C">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Задание для 7-8 классов</w:t>
      </w:r>
    </w:p>
    <w:p w:rsidR="003909A2" w:rsidRDefault="003909A2" w:rsidP="004A246C">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Афоризмы: Альфред Брэм</w:t>
      </w:r>
    </w:p>
    <w:p w:rsidR="003909A2" w:rsidRPr="00430403" w:rsidRDefault="003909A2" w:rsidP="004A246C">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 Это  интересно…</w:t>
      </w:r>
    </w:p>
    <w:sectPr w:rsidR="003909A2" w:rsidRPr="00430403" w:rsidSect="004B215F">
      <w:pgSz w:w="11906" w:h="16838"/>
      <w:pgMar w:top="85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onotype Corsiva">
    <w:altName w:val="Corsiva"/>
    <w:panose1 w:val="03010101010201010101"/>
    <w:charset w:val="CC"/>
    <w:family w:val="script"/>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B215F"/>
    <w:rsid w:val="000D18B0"/>
    <w:rsid w:val="000D64A7"/>
    <w:rsid w:val="0033548A"/>
    <w:rsid w:val="003909A2"/>
    <w:rsid w:val="0042556A"/>
    <w:rsid w:val="00430403"/>
    <w:rsid w:val="00432188"/>
    <w:rsid w:val="004A246C"/>
    <w:rsid w:val="004B215F"/>
    <w:rsid w:val="004F5B4C"/>
    <w:rsid w:val="00525142"/>
    <w:rsid w:val="005E4C4B"/>
    <w:rsid w:val="00683554"/>
    <w:rsid w:val="006D3549"/>
    <w:rsid w:val="00783335"/>
    <w:rsid w:val="007A219E"/>
    <w:rsid w:val="007D3010"/>
    <w:rsid w:val="00803B95"/>
    <w:rsid w:val="00845B7B"/>
    <w:rsid w:val="00895A84"/>
    <w:rsid w:val="00922BBC"/>
    <w:rsid w:val="00A86DB6"/>
    <w:rsid w:val="00B36ECC"/>
    <w:rsid w:val="00C27F05"/>
    <w:rsid w:val="00CB0B07"/>
    <w:rsid w:val="00CD75F9"/>
    <w:rsid w:val="00CE39E8"/>
    <w:rsid w:val="00D2702F"/>
    <w:rsid w:val="00D73149"/>
    <w:rsid w:val="00D92028"/>
    <w:rsid w:val="00E83E18"/>
    <w:rsid w:val="00F92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B95"/>
  </w:style>
  <w:style w:type="paragraph" w:styleId="1">
    <w:name w:val="heading 1"/>
    <w:basedOn w:val="a"/>
    <w:next w:val="a"/>
    <w:link w:val="10"/>
    <w:uiPriority w:val="9"/>
    <w:qFormat/>
    <w:rsid w:val="00D731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A21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215F"/>
    <w:pPr>
      <w:autoSpaceDE w:val="0"/>
      <w:autoSpaceDN w:val="0"/>
      <w:adjustRightInd w:val="0"/>
      <w:spacing w:after="0" w:line="240" w:lineRule="auto"/>
    </w:pPr>
    <w:rPr>
      <w:rFonts w:ascii="Monotype Corsiva" w:hAnsi="Monotype Corsiva" w:cs="Monotype Corsiva"/>
      <w:color w:val="000000"/>
      <w:sz w:val="24"/>
      <w:szCs w:val="24"/>
    </w:rPr>
  </w:style>
  <w:style w:type="paragraph" w:styleId="a3">
    <w:name w:val="Balloon Text"/>
    <w:basedOn w:val="a"/>
    <w:link w:val="a4"/>
    <w:uiPriority w:val="99"/>
    <w:semiHidden/>
    <w:unhideWhenUsed/>
    <w:rsid w:val="000D18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18B0"/>
    <w:rPr>
      <w:rFonts w:ascii="Tahoma" w:hAnsi="Tahoma" w:cs="Tahoma"/>
      <w:sz w:val="16"/>
      <w:szCs w:val="16"/>
    </w:rPr>
  </w:style>
  <w:style w:type="character" w:customStyle="1" w:styleId="apple-converted-space">
    <w:name w:val="apple-converted-space"/>
    <w:basedOn w:val="a0"/>
    <w:rsid w:val="007A219E"/>
  </w:style>
  <w:style w:type="character" w:styleId="a5">
    <w:name w:val="Hyperlink"/>
    <w:basedOn w:val="a0"/>
    <w:uiPriority w:val="99"/>
    <w:unhideWhenUsed/>
    <w:rsid w:val="007A219E"/>
    <w:rPr>
      <w:color w:val="0000FF"/>
      <w:u w:val="single"/>
    </w:rPr>
  </w:style>
  <w:style w:type="paragraph" w:styleId="a6">
    <w:name w:val="Normal (Web)"/>
    <w:basedOn w:val="a"/>
    <w:uiPriority w:val="99"/>
    <w:semiHidden/>
    <w:unhideWhenUsed/>
    <w:rsid w:val="007A21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7A219E"/>
    <w:rPr>
      <w:rFonts w:ascii="Times New Roman" w:eastAsia="Times New Roman" w:hAnsi="Times New Roman" w:cs="Times New Roman"/>
      <w:b/>
      <w:bCs/>
      <w:sz w:val="36"/>
      <w:szCs w:val="36"/>
    </w:rPr>
  </w:style>
  <w:style w:type="character" w:customStyle="1" w:styleId="mw-headline">
    <w:name w:val="mw-headline"/>
    <w:basedOn w:val="a0"/>
    <w:rsid w:val="007A219E"/>
  </w:style>
  <w:style w:type="character" w:customStyle="1" w:styleId="10">
    <w:name w:val="Заголовок 1 Знак"/>
    <w:basedOn w:val="a0"/>
    <w:link w:val="1"/>
    <w:uiPriority w:val="9"/>
    <w:rsid w:val="00D73149"/>
    <w:rPr>
      <w:rFonts w:asciiTheme="majorHAnsi" w:eastAsiaTheme="majorEastAsia" w:hAnsiTheme="majorHAnsi" w:cstheme="majorBidi"/>
      <w:b/>
      <w:bCs/>
      <w:color w:val="365F91" w:themeColor="accent1" w:themeShade="BF"/>
      <w:sz w:val="28"/>
      <w:szCs w:val="28"/>
    </w:rPr>
  </w:style>
  <w:style w:type="character" w:customStyle="1" w:styleId="a7">
    <w:name w:val="Основной текст_"/>
    <w:basedOn w:val="a0"/>
    <w:link w:val="11"/>
    <w:rsid w:val="007D3010"/>
    <w:rPr>
      <w:rFonts w:ascii="Trebuchet MS" w:eastAsia="Trebuchet MS" w:hAnsi="Trebuchet MS" w:cs="Trebuchet MS"/>
      <w:sz w:val="28"/>
      <w:szCs w:val="28"/>
      <w:shd w:val="clear" w:color="auto" w:fill="FFFFFF"/>
    </w:rPr>
  </w:style>
  <w:style w:type="paragraph" w:customStyle="1" w:styleId="11">
    <w:name w:val="Основной текст1"/>
    <w:basedOn w:val="a"/>
    <w:link w:val="a7"/>
    <w:rsid w:val="007D3010"/>
    <w:pPr>
      <w:widowControl w:val="0"/>
      <w:shd w:val="clear" w:color="auto" w:fill="FFFFFF"/>
      <w:spacing w:after="0" w:line="341" w:lineRule="exact"/>
      <w:jc w:val="both"/>
    </w:pPr>
    <w:rPr>
      <w:rFonts w:ascii="Trebuchet MS" w:eastAsia="Trebuchet MS" w:hAnsi="Trebuchet MS" w:cs="Trebuchet MS"/>
      <w:sz w:val="28"/>
      <w:szCs w:val="28"/>
    </w:rPr>
  </w:style>
  <w:style w:type="character" w:customStyle="1" w:styleId="15pt">
    <w:name w:val="Основной текст + 15 pt;Полужирный"/>
    <w:basedOn w:val="a7"/>
    <w:rsid w:val="007D3010"/>
    <w:rPr>
      <w:rFonts w:ascii="Arial" w:eastAsia="Arial" w:hAnsi="Arial" w:cs="Arial"/>
      <w:b/>
      <w:bCs/>
      <w:color w:val="000000"/>
      <w:spacing w:val="0"/>
      <w:w w:val="100"/>
      <w:position w:val="0"/>
      <w:sz w:val="30"/>
      <w:szCs w:val="30"/>
      <w:lang w:val="ru-RU" w:eastAsia="ru-RU" w:bidi="ru-RU"/>
    </w:rPr>
  </w:style>
  <w:style w:type="character" w:styleId="a8">
    <w:name w:val="Emphasis"/>
    <w:basedOn w:val="a0"/>
    <w:uiPriority w:val="20"/>
    <w:qFormat/>
    <w:rsid w:val="000D64A7"/>
    <w:rPr>
      <w:i/>
      <w:iCs/>
    </w:rPr>
  </w:style>
</w:styles>
</file>

<file path=word/webSettings.xml><?xml version="1.0" encoding="utf-8"?>
<w:webSettings xmlns:r="http://schemas.openxmlformats.org/officeDocument/2006/relationships" xmlns:w="http://schemas.openxmlformats.org/wordprocessingml/2006/main">
  <w:divs>
    <w:div w:id="174148822">
      <w:bodyDiv w:val="1"/>
      <w:marLeft w:val="0"/>
      <w:marRight w:val="0"/>
      <w:marTop w:val="0"/>
      <w:marBottom w:val="0"/>
      <w:divBdr>
        <w:top w:val="none" w:sz="0" w:space="0" w:color="auto"/>
        <w:left w:val="none" w:sz="0" w:space="0" w:color="auto"/>
        <w:bottom w:val="none" w:sz="0" w:space="0" w:color="auto"/>
        <w:right w:val="none" w:sz="0" w:space="0" w:color="auto"/>
      </w:divBdr>
    </w:div>
    <w:div w:id="1037242130">
      <w:bodyDiv w:val="1"/>
      <w:marLeft w:val="0"/>
      <w:marRight w:val="0"/>
      <w:marTop w:val="0"/>
      <w:marBottom w:val="0"/>
      <w:divBdr>
        <w:top w:val="none" w:sz="0" w:space="0" w:color="auto"/>
        <w:left w:val="none" w:sz="0" w:space="0" w:color="auto"/>
        <w:bottom w:val="none" w:sz="0" w:space="0" w:color="auto"/>
        <w:right w:val="none" w:sz="0" w:space="0" w:color="auto"/>
      </w:divBdr>
    </w:div>
    <w:div w:id="1539270799">
      <w:bodyDiv w:val="1"/>
      <w:marLeft w:val="0"/>
      <w:marRight w:val="0"/>
      <w:marTop w:val="0"/>
      <w:marBottom w:val="0"/>
      <w:divBdr>
        <w:top w:val="none" w:sz="0" w:space="0" w:color="auto"/>
        <w:left w:val="none" w:sz="0" w:space="0" w:color="auto"/>
        <w:bottom w:val="none" w:sz="0" w:space="0" w:color="auto"/>
        <w:right w:val="none" w:sz="0" w:space="0" w:color="auto"/>
      </w:divBdr>
    </w:div>
    <w:div w:id="1614283681">
      <w:bodyDiv w:val="1"/>
      <w:marLeft w:val="0"/>
      <w:marRight w:val="0"/>
      <w:marTop w:val="0"/>
      <w:marBottom w:val="0"/>
      <w:divBdr>
        <w:top w:val="none" w:sz="0" w:space="0" w:color="auto"/>
        <w:left w:val="none" w:sz="0" w:space="0" w:color="auto"/>
        <w:bottom w:val="none" w:sz="0" w:space="0" w:color="auto"/>
        <w:right w:val="none" w:sz="0" w:space="0" w:color="auto"/>
      </w:divBdr>
    </w:div>
    <w:div w:id="202042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7%D0%BE%D0%BE%D0%BB%D0%BE%D0%B3%D0%B8%D1%8F" TargetMode="External"/><Relationship Id="rId18" Type="http://schemas.openxmlformats.org/officeDocument/2006/relationships/hyperlink" Target="https://ru.wikipedia.org/wiki/%D0%90%D1%84%D1%80%D0%B8%D0%BA%D0%B0" TargetMode="External"/><Relationship Id="rId26" Type="http://schemas.openxmlformats.org/officeDocument/2006/relationships/hyperlink" Target="https://ru.wikipedia.org/wiki/%D0%9D%D0%B5%D0%BC%D0%B5%D1%86%D0%BA%D0%BE%D0%B5_%D0%BE%D1%80%D0%BD%D0%B8%D1%82%D0%BE%D0%BB%D0%BE%D0%B3%D0%B8%D1%87%D0%B5%D1%81%D0%BA%D0%BE%D0%B5_%D0%BE%D0%B1%D1%89%D0%B5%D1%81%D1%82%D0%B2%D0%BE" TargetMode="External"/><Relationship Id="rId39" Type="http://schemas.openxmlformats.org/officeDocument/2006/relationships/hyperlink" Target="https://ru.wikipedia.org/wiki/%D0%A4%D0%B8%D0%BD%D1%88,_%D0%9E%D1%82%D1%82%D0%BE" TargetMode="External"/><Relationship Id="rId21" Type="http://schemas.openxmlformats.org/officeDocument/2006/relationships/hyperlink" Target="https://ru.wikipedia.org/wiki/%D0%9D%D1%83%D0%B1%D0%B8%D1%8F" TargetMode="External"/><Relationship Id="rId34" Type="http://schemas.openxmlformats.org/officeDocument/2006/relationships/hyperlink" Target="https://en.wikipedia.org/wiki/Zoological_Garden_of_Hamburg" TargetMode="External"/><Relationship Id="rId42" Type="http://schemas.openxmlformats.org/officeDocument/2006/relationships/hyperlink" Target="https://ru.wikipedia.org/wiki/%D0%A2%D1%83%D1%80%D0%BA%D0%B5%D1%81%D1%82%D0%B0%D0%BD_(%D1%80%D0%B5%D0%B3%D0%B8%D0%BE%D0%BD)" TargetMode="External"/><Relationship Id="rId47" Type="http://schemas.openxmlformats.org/officeDocument/2006/relationships/hyperlink" Target="https://ru.wikipedia.org/wiki/%D0%99%D0%B5%D0%BD%D0%B0_(%D0%B3%D0%BE%D1%80%D0%BE%D0%B4)" TargetMode="External"/><Relationship Id="rId50" Type="http://schemas.openxmlformats.org/officeDocument/2006/relationships/hyperlink" Target="https://ru.wikipedia.org/wiki/%D0%9D%D0%B5%D0%BC%D0%B5%D1%86%D0%BA%D0%B8%D0%B9_%D1%8F%D0%B7%D1%8B%D0%BA" TargetMode="External"/><Relationship Id="rId55" Type="http://schemas.openxmlformats.org/officeDocument/2006/relationships/hyperlink" Target="https://ru.wikipedia.org/wiki/1881" TargetMode="External"/><Relationship Id="rId63" Type="http://schemas.openxmlformats.org/officeDocument/2006/relationships/image" Target="media/image4.jpeg"/><Relationship Id="rId68" Type="http://schemas.openxmlformats.org/officeDocument/2006/relationships/hyperlink" Target="http://fb.ru/article/317147/alfred-brem-biografiya-dostijeniya-knigi-i-interesnyie-faktyi" TargetMode="External"/><Relationship Id="rId76" Type="http://schemas.openxmlformats.org/officeDocument/2006/relationships/image" Target="media/image16.jpeg"/><Relationship Id="rId84" Type="http://schemas.openxmlformats.org/officeDocument/2006/relationships/theme" Target="theme/theme1.xml"/><Relationship Id="rId7" Type="http://schemas.openxmlformats.org/officeDocument/2006/relationships/hyperlink" Target="https://ru.wikipedia.org/wiki/2_%D1%84%D0%B5%D0%B2%D1%80%D0%B0%D0%BB%D1%8F" TargetMode="External"/><Relationship Id="rId71"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s://ru.wikipedia.org/wiki/1847_%D0%B3%D0%BE%D0%B4" TargetMode="External"/><Relationship Id="rId29" Type="http://schemas.openxmlformats.org/officeDocument/2006/relationships/hyperlink" Target="https://ru.wikipedia.org/wiki/%D0%9B%D0%B0%D0%BF%D0%BB%D0%B0%D0%BD%D0%B4%D0%B8%D1%8F" TargetMode="External"/><Relationship Id="rId11" Type="http://schemas.openxmlformats.org/officeDocument/2006/relationships/hyperlink" Target="https://ru.wikipedia.org/wiki/%D0%A0%D0%B5%D0%BD%D1%82%D0%B5%D0%BD%D0%B4%D0%BE%D1%80%D1%84" TargetMode="External"/><Relationship Id="rId24" Type="http://schemas.openxmlformats.org/officeDocument/2006/relationships/hyperlink" Target="https://ru.wikipedia.org/wiki/%D0%99%D0%B5%D0%BD%D1%81%D0%BA%D0%B8%D0%B9_%D1%83%D0%BD%D0%B8%D0%B2%D0%B5%D1%80%D1%81%D0%B8%D1%82%D0%B5%D1%82" TargetMode="External"/><Relationship Id="rId32" Type="http://schemas.openxmlformats.org/officeDocument/2006/relationships/hyperlink" Target="https://ru.wikipedia.org/wiki/%D0%AD%D1%80%D0%BD%D1%81%D1%82_II_(%D0%B3%D0%B5%D1%80%D1%86%D0%BE%D0%B3_%D0%A1%D0%B0%D0%BA%D1%81%D0%B5%D0%BD-%D0%9A%D0%BE%D0%B1%D1%83%D1%80%D0%B3-%D0%93%D0%BE%D1%82%D1%81%D0%BA%D0%B8%D0%B9)" TargetMode="External"/><Relationship Id="rId37" Type="http://schemas.openxmlformats.org/officeDocument/2006/relationships/hyperlink" Target="https://de.wikipedia.org/wiki/Berliner_Aquarium_Unter_den_Linden" TargetMode="External"/><Relationship Id="rId40" Type="http://schemas.openxmlformats.org/officeDocument/2006/relationships/hyperlink" Target="https://de.wikipedia.org/wiki/Karl_Graf_von_Waldburg-Zeil" TargetMode="External"/><Relationship Id="rId45" Type="http://schemas.openxmlformats.org/officeDocument/2006/relationships/hyperlink" Target="https://ru.wikipedia.org/wiki/1879_%D0%B3%D0%BE%D0%B4" TargetMode="External"/><Relationship Id="rId53" Type="http://schemas.openxmlformats.org/officeDocument/2006/relationships/hyperlink" Target="https://ru.wikipedia.org/wiki/1868" TargetMode="External"/><Relationship Id="rId58" Type="http://schemas.openxmlformats.org/officeDocument/2006/relationships/hyperlink" Target="https://ru.wikipedia.org/wiki/%D0%9D%D0%B5%D0%BC%D0%B5%D1%86%D0%BA%D0%B8%D0%B9_%D1%8F%D0%B7%D1%8B%D0%BA" TargetMode="External"/><Relationship Id="rId66" Type="http://schemas.openxmlformats.org/officeDocument/2006/relationships/image" Target="media/image7.jpeg"/><Relationship Id="rId74" Type="http://schemas.openxmlformats.org/officeDocument/2006/relationships/image" Target="media/image14.jpeg"/><Relationship Id="rId79" Type="http://schemas.openxmlformats.org/officeDocument/2006/relationships/image" Target="media/image19.jpeg"/><Relationship Id="rId5" Type="http://schemas.openxmlformats.org/officeDocument/2006/relationships/image" Target="media/image1.jpeg"/><Relationship Id="rId61" Type="http://schemas.openxmlformats.org/officeDocument/2006/relationships/image" Target="media/image2.jpeg"/><Relationship Id="rId82" Type="http://schemas.openxmlformats.org/officeDocument/2006/relationships/image" Target="media/image20.jpeg"/><Relationship Id="rId10" Type="http://schemas.openxmlformats.org/officeDocument/2006/relationships/hyperlink" Target="https://ru.wikipedia.org/wiki/1884_%D0%B3%D0%BE%D0%B4" TargetMode="External"/><Relationship Id="rId19" Type="http://schemas.openxmlformats.org/officeDocument/2006/relationships/hyperlink" Target="https://ru.wikipedia.org/wiki/%D0%9D%D0%B8%D0%BB" TargetMode="External"/><Relationship Id="rId31" Type="http://schemas.openxmlformats.org/officeDocument/2006/relationships/hyperlink" Target="https://ru.wikipedia.org/wiki/%D0%AD%D1%84%D0%B8%D0%BE%D0%BF%D0%B8%D1%8F" TargetMode="External"/><Relationship Id="rId44" Type="http://schemas.openxmlformats.org/officeDocument/2006/relationships/hyperlink" Target="https://ru.wikipedia.org/wiki/%D0%94%D1%83%D0%BD%D0%B0%D0%B9" TargetMode="External"/><Relationship Id="rId52" Type="http://schemas.openxmlformats.org/officeDocument/2006/relationships/hyperlink" Target="https://ru.wikipedia.org/wiki/%D0%9B%D0%B5%D0%B9%D0%BF%D1%86%D0%B8%D0%B3" TargetMode="External"/><Relationship Id="rId60" Type="http://schemas.openxmlformats.org/officeDocument/2006/relationships/hyperlink" Target="https://ru.wikipedia.org/wiki/1870" TargetMode="External"/><Relationship Id="rId65" Type="http://schemas.openxmlformats.org/officeDocument/2006/relationships/image" Target="media/image6.jpeg"/><Relationship Id="rId73" Type="http://schemas.openxmlformats.org/officeDocument/2006/relationships/image" Target="media/image13.jpeg"/><Relationship Id="rId78" Type="http://schemas.openxmlformats.org/officeDocument/2006/relationships/image" Target="media/image18.jpeg"/><Relationship Id="rId81" Type="http://schemas.openxmlformats.org/officeDocument/2006/relationships/hyperlink" Target="https://best-aphorisms.ru/alfred-brem/aphorism-880.html" TargetMode="External"/><Relationship Id="rId4" Type="http://schemas.openxmlformats.org/officeDocument/2006/relationships/webSettings" Target="webSettings.xml"/><Relationship Id="rId9" Type="http://schemas.openxmlformats.org/officeDocument/2006/relationships/hyperlink" Target="https://ru.wikipedia.org/wiki/11_%D0%BD%D0%BE%D1%8F%D0%B1%D1%80%D1%8F" TargetMode="External"/><Relationship Id="rId14" Type="http://schemas.openxmlformats.org/officeDocument/2006/relationships/hyperlink" Target="https://ru.wikipedia.org/wiki/%D0%91%D1%80%D0%B5%D0%BC,_%D0%9A%D1%80%D0%B8%D1%81%D1%82%D0%B8%D0%B0%D0%BD_%D0%9B%D1%8E%D0%B4%D0%B2%D0%B8%D0%B3" TargetMode="External"/><Relationship Id="rId22" Type="http://schemas.openxmlformats.org/officeDocument/2006/relationships/hyperlink" Target="https://ru.wikipedia.org/wiki/%D0%A1%D1%83%D0%B4%D0%B0%D0%BD" TargetMode="External"/><Relationship Id="rId27" Type="http://schemas.openxmlformats.org/officeDocument/2006/relationships/hyperlink" Target="https://ru.wikipedia.org/wiki/%D0%98%D1%81%D0%BF%D0%B0%D0%BD%D0%B8%D1%8F" TargetMode="External"/><Relationship Id="rId30" Type="http://schemas.openxmlformats.org/officeDocument/2006/relationships/hyperlink" Target="https://ru.wikipedia.org/wiki/1862_%D0%B3%D0%BE%D0%B4" TargetMode="External"/><Relationship Id="rId35" Type="http://schemas.openxmlformats.org/officeDocument/2006/relationships/hyperlink" Target="https://ru.wikipedia.org/wiki/1867" TargetMode="External"/><Relationship Id="rId43" Type="http://schemas.openxmlformats.org/officeDocument/2006/relationships/hyperlink" Target="https://ru.wikipedia.org/wiki/%D0%A0%D1%83%D0%B4%D0%BE%D0%BB%D1%8C%D1%84_(%D0%BA%D1%80%D0%BE%D0%BD%D0%BF%D1%80%D0%B8%D0%BD%D1%86_%D0%90%D0%B2%D1%81%D1%82%D1%80%D0%B8%D0%B8)" TargetMode="External"/><Relationship Id="rId48" Type="http://schemas.openxmlformats.org/officeDocument/2006/relationships/hyperlink" Target="https://ru.wikipedia.org/wiki/1855" TargetMode="External"/><Relationship Id="rId56" Type="http://schemas.openxmlformats.org/officeDocument/2006/relationships/hyperlink" Target="https://ru.wikipedia.org/wiki/%D0%9B%D0%B5%D0%B9%D0%BF%D1%86%D0%B8%D0%B3" TargetMode="External"/><Relationship Id="rId64" Type="http://schemas.openxmlformats.org/officeDocument/2006/relationships/image" Target="media/image5.jpeg"/><Relationship Id="rId69" Type="http://schemas.openxmlformats.org/officeDocument/2006/relationships/image" Target="media/image9.jpeg"/><Relationship Id="rId77" Type="http://schemas.openxmlformats.org/officeDocument/2006/relationships/image" Target="media/image17.jpeg"/><Relationship Id="rId8" Type="http://schemas.openxmlformats.org/officeDocument/2006/relationships/hyperlink" Target="https://ru.wikipedia.org/wiki/1829_%D0%B3%D0%BE%D0%B4" TargetMode="External"/><Relationship Id="rId51" Type="http://schemas.openxmlformats.org/officeDocument/2006/relationships/hyperlink" Target="https://ru.wikipedia.org/wiki/1863" TargetMode="External"/><Relationship Id="rId72" Type="http://schemas.openxmlformats.org/officeDocument/2006/relationships/image" Target="media/image12.jpeg"/><Relationship Id="rId80" Type="http://schemas.openxmlformats.org/officeDocument/2006/relationships/hyperlink" Target="https://best-aphorisms.ru/alfred-brem" TargetMode="External"/><Relationship Id="rId3" Type="http://schemas.openxmlformats.org/officeDocument/2006/relationships/settings" Target="settings.xml"/><Relationship Id="rId12" Type="http://schemas.openxmlformats.org/officeDocument/2006/relationships/hyperlink" Target="https://ru.wikipedia.org/wiki/%D0%A2%D1%8E%D1%80%D0%B8%D0%BD%D0%B3%D0%B8%D1%8F" TargetMode="External"/><Relationship Id="rId17" Type="http://schemas.openxmlformats.org/officeDocument/2006/relationships/hyperlink" Target="https://en.wikipedia.org/wiki/Johann_Wilhelm_von_M%C3%BCller" TargetMode="External"/><Relationship Id="rId25" Type="http://schemas.openxmlformats.org/officeDocument/2006/relationships/hyperlink" Target="https://ru.wikipedia.org/wiki/%D0%92%D0%B5%D0%BD%D0%B0" TargetMode="External"/><Relationship Id="rId33" Type="http://schemas.openxmlformats.org/officeDocument/2006/relationships/hyperlink" Target="https://ru.wikipedia.org/wiki/1863_%D0%B3%D0%BE%D0%B4" TargetMode="External"/><Relationship Id="rId38" Type="http://schemas.openxmlformats.org/officeDocument/2006/relationships/hyperlink" Target="https://ru.wikipedia.org/wiki/1877_%D0%B3%D0%BE%D0%B4" TargetMode="External"/><Relationship Id="rId46" Type="http://schemas.openxmlformats.org/officeDocument/2006/relationships/hyperlink" Target="https://ru.wikipedia.org/wiki/%D0%9D%D0%B5%D0%BC%D0%B5%D1%86%D0%BA%D0%B8%D0%B9_%D1%8F%D0%B7%D1%8B%D0%BA" TargetMode="External"/><Relationship Id="rId59" Type="http://schemas.openxmlformats.org/officeDocument/2006/relationships/hyperlink" Target="https://ru.wikipedia.org/wiki/%D0%9B%D0%B5%D0%B9%D0%BF%D1%86%D0%B8%D0%B3" TargetMode="External"/><Relationship Id="rId67" Type="http://schemas.openxmlformats.org/officeDocument/2006/relationships/image" Target="media/image8.jpeg"/><Relationship Id="rId20" Type="http://schemas.openxmlformats.org/officeDocument/2006/relationships/hyperlink" Target="https://ru.wikipedia.org/wiki/%D0%95%D0%B3%D0%B8%D0%BF%D0%B5%D1%82" TargetMode="External"/><Relationship Id="rId41" Type="http://schemas.openxmlformats.org/officeDocument/2006/relationships/hyperlink" Target="https://ru.wikipedia.org/wiki/%D0%A1%D0%B8%D0%B1%D0%B8%D1%80%D1%8C" TargetMode="External"/><Relationship Id="rId54" Type="http://schemas.openxmlformats.org/officeDocument/2006/relationships/hyperlink" Target="https://ru.wikipedia.org/wiki/%D0%9B%D0%B5%D0%B9%D0%BF%D1%86%D0%B8%D0%B3" TargetMode="External"/><Relationship Id="rId62" Type="http://schemas.openxmlformats.org/officeDocument/2006/relationships/image" Target="media/image3.jpeg"/><Relationship Id="rId70" Type="http://schemas.openxmlformats.org/officeDocument/2006/relationships/image" Target="media/image10.jpeg"/><Relationship Id="rId75" Type="http://schemas.openxmlformats.org/officeDocument/2006/relationships/image" Target="media/image15.jpe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ru.wikipedia.org/wiki/%D0%9D%D0%B5%D0%BC%D0%B5%D1%86%D0%BA%D0%B8%D0%B9_%D1%8F%D0%B7%D1%8B%D0%BA" TargetMode="External"/><Relationship Id="rId15" Type="http://schemas.openxmlformats.org/officeDocument/2006/relationships/hyperlink" Target="https://ru.wikipedia.org/wiki/%D0%90%D0%BB%D1%8C%D1%82%D0%B5%D0%BD%D0%B1%D1%83%D1%80%D0%B3" TargetMode="External"/><Relationship Id="rId23" Type="http://schemas.openxmlformats.org/officeDocument/2006/relationships/hyperlink" Target="https://ru.wikipedia.org/wiki/%D0%93%D0%B5%D1%80%D0%BC%D0%B0%D0%BD%D0%B8%D1%8F" TargetMode="External"/><Relationship Id="rId28" Type="http://schemas.openxmlformats.org/officeDocument/2006/relationships/hyperlink" Target="https://ru.wikipedia.org/wiki/%D0%9D%D0%BE%D1%80%D0%B2%D0%B5%D0%B3%D0%B8%D1%8F" TargetMode="External"/><Relationship Id="rId36" Type="http://schemas.openxmlformats.org/officeDocument/2006/relationships/hyperlink" Target="https://ru.wikipedia.org/wiki/%D0%91%D0%B5%D1%80%D0%BB%D0%B8%D0%BD" TargetMode="External"/><Relationship Id="rId49" Type="http://schemas.openxmlformats.org/officeDocument/2006/relationships/hyperlink" Target="https://ru.wikipedia.org/wiki/1860" TargetMode="External"/><Relationship Id="rId57" Type="http://schemas.openxmlformats.org/officeDocument/2006/relationships/hyperlink" Target="https://ru.wikipedia.org/wiki/18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62042-E7FF-4077-B9F4-B692E8963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16</Pages>
  <Words>4263</Words>
  <Characters>24305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16</cp:revision>
  <dcterms:created xsi:type="dcterms:W3CDTF">2019-03-07T06:02:00Z</dcterms:created>
  <dcterms:modified xsi:type="dcterms:W3CDTF">2019-03-11T12:49:00Z</dcterms:modified>
</cp:coreProperties>
</file>