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DF" w:rsidRDefault="00A206DF" w:rsidP="00A206D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D9E" w:rsidRPr="00151D9E" w:rsidRDefault="00151D9E" w:rsidP="00151D9E">
      <w:pPr>
        <w:jc w:val="center"/>
        <w:rPr>
          <w:rFonts w:ascii="Times New Roman" w:hAnsi="Times New Roman" w:cs="Times New Roman"/>
          <w:b/>
        </w:rPr>
      </w:pPr>
      <w:r w:rsidRPr="00151D9E">
        <w:rPr>
          <w:rFonts w:ascii="Times New Roman" w:hAnsi="Times New Roman" w:cs="Times New Roman"/>
          <w:b/>
        </w:rPr>
        <w:t>Адрес:</w:t>
      </w:r>
    </w:p>
    <w:p w:rsidR="00151D9E" w:rsidRPr="00151D9E" w:rsidRDefault="00151D9E" w:rsidP="00151D9E">
      <w:pPr>
        <w:jc w:val="center"/>
        <w:rPr>
          <w:rFonts w:ascii="Times New Roman" w:hAnsi="Times New Roman" w:cs="Times New Roman"/>
        </w:rPr>
      </w:pPr>
      <w:r w:rsidRPr="00151D9E">
        <w:rPr>
          <w:rFonts w:ascii="Times New Roman" w:hAnsi="Times New Roman" w:cs="Times New Roman"/>
        </w:rPr>
        <w:t>297000</w:t>
      </w:r>
    </w:p>
    <w:p w:rsidR="00151D9E" w:rsidRPr="00151D9E" w:rsidRDefault="00151D9E" w:rsidP="00151D9E">
      <w:pPr>
        <w:jc w:val="center"/>
        <w:rPr>
          <w:rFonts w:ascii="Times New Roman" w:hAnsi="Times New Roman" w:cs="Times New Roman"/>
        </w:rPr>
      </w:pPr>
      <w:r w:rsidRPr="00151D9E">
        <w:rPr>
          <w:rFonts w:ascii="Times New Roman" w:hAnsi="Times New Roman" w:cs="Times New Roman"/>
        </w:rPr>
        <w:t>п. Красногвардейское,</w:t>
      </w:r>
    </w:p>
    <w:p w:rsidR="00151D9E" w:rsidRPr="00151D9E" w:rsidRDefault="00151D9E" w:rsidP="00151D9E">
      <w:pPr>
        <w:jc w:val="center"/>
        <w:rPr>
          <w:rFonts w:ascii="Times New Roman" w:hAnsi="Times New Roman" w:cs="Times New Roman"/>
        </w:rPr>
      </w:pPr>
      <w:r w:rsidRPr="00151D9E">
        <w:rPr>
          <w:rFonts w:ascii="Times New Roman" w:hAnsi="Times New Roman" w:cs="Times New Roman"/>
        </w:rPr>
        <w:t>ул.  Энгельса,  21</w:t>
      </w:r>
    </w:p>
    <w:p w:rsidR="00151D9E" w:rsidRPr="00151D9E" w:rsidRDefault="00151D9E" w:rsidP="00151D9E">
      <w:pPr>
        <w:jc w:val="center"/>
        <w:rPr>
          <w:rFonts w:ascii="Times New Roman" w:hAnsi="Times New Roman" w:cs="Times New Roman"/>
          <w:b/>
          <w:lang w:val="en-US"/>
        </w:rPr>
      </w:pPr>
      <w:r w:rsidRPr="00151D9E">
        <w:rPr>
          <w:rFonts w:ascii="Times New Roman" w:hAnsi="Times New Roman" w:cs="Times New Roman"/>
          <w:b/>
          <w:lang w:val="en-US"/>
        </w:rPr>
        <w:t>e-mail: biblioteka.77mail.ru</w:t>
      </w:r>
    </w:p>
    <w:p w:rsidR="00151D9E" w:rsidRPr="00151D9E" w:rsidRDefault="00151D9E" w:rsidP="00151D9E">
      <w:pPr>
        <w:jc w:val="center"/>
        <w:rPr>
          <w:rFonts w:ascii="Times New Roman" w:hAnsi="Times New Roman" w:cs="Times New Roman"/>
          <w:b/>
          <w:lang w:val="en-US"/>
        </w:rPr>
      </w:pPr>
      <w:r w:rsidRPr="00151D9E">
        <w:rPr>
          <w:rFonts w:ascii="Times New Roman" w:hAnsi="Times New Roman" w:cs="Times New Roman"/>
          <w:b/>
        </w:rPr>
        <w:t>сайт</w:t>
      </w:r>
      <w:r w:rsidRPr="00151D9E">
        <w:rPr>
          <w:rFonts w:ascii="Times New Roman" w:hAnsi="Times New Roman" w:cs="Times New Roman"/>
          <w:b/>
          <w:lang w:val="en-US"/>
        </w:rPr>
        <w:t xml:space="preserve">: biblioteka123.ulcraft.com/o_nas </w:t>
      </w:r>
    </w:p>
    <w:p w:rsidR="00151D9E" w:rsidRPr="00151D9E" w:rsidRDefault="00151D9E" w:rsidP="00151D9E">
      <w:pPr>
        <w:jc w:val="center"/>
        <w:rPr>
          <w:rFonts w:ascii="Times New Roman" w:hAnsi="Times New Roman" w:cs="Times New Roman"/>
        </w:rPr>
      </w:pPr>
      <w:r w:rsidRPr="00151D9E">
        <w:rPr>
          <w:rFonts w:ascii="Times New Roman" w:hAnsi="Times New Roman" w:cs="Times New Roman"/>
        </w:rPr>
        <w:t>телефон: 2 – 48 - 34</w:t>
      </w:r>
    </w:p>
    <w:p w:rsidR="00151D9E" w:rsidRPr="00151D9E" w:rsidRDefault="00151D9E" w:rsidP="00151D9E">
      <w:pPr>
        <w:jc w:val="center"/>
        <w:rPr>
          <w:rFonts w:ascii="Times New Roman" w:eastAsia="Times New Roman" w:hAnsi="Times New Roman" w:cs="Times New Roman"/>
          <w:b/>
        </w:rPr>
      </w:pPr>
      <w:r w:rsidRPr="00151D9E">
        <w:rPr>
          <w:rFonts w:ascii="Times New Roman" w:eastAsia="Times New Roman" w:hAnsi="Times New Roman" w:cs="Times New Roman"/>
          <w:b/>
        </w:rPr>
        <w:t>Приглашаем Вас каждый день</w:t>
      </w:r>
    </w:p>
    <w:p w:rsidR="00151D9E" w:rsidRPr="00151D9E" w:rsidRDefault="00151D9E" w:rsidP="00151D9E">
      <w:pPr>
        <w:jc w:val="center"/>
        <w:rPr>
          <w:rFonts w:ascii="Times New Roman" w:eastAsia="Times New Roman" w:hAnsi="Times New Roman" w:cs="Times New Roman"/>
          <w:b/>
        </w:rPr>
      </w:pPr>
      <w:r w:rsidRPr="00151D9E">
        <w:rPr>
          <w:rFonts w:ascii="Times New Roman" w:eastAsia="Times New Roman" w:hAnsi="Times New Roman" w:cs="Times New Roman"/>
          <w:b/>
        </w:rPr>
        <w:t>с  8.00  до  17.00</w:t>
      </w:r>
    </w:p>
    <w:p w:rsidR="00151D9E" w:rsidRPr="00151D9E" w:rsidRDefault="00151D9E" w:rsidP="00151D9E">
      <w:pPr>
        <w:jc w:val="center"/>
        <w:rPr>
          <w:rFonts w:ascii="Times New Roman" w:eastAsia="Times New Roman" w:hAnsi="Times New Roman" w:cs="Times New Roman"/>
        </w:rPr>
      </w:pPr>
      <w:r w:rsidRPr="00151D9E">
        <w:rPr>
          <w:rFonts w:ascii="Times New Roman" w:eastAsia="Times New Roman" w:hAnsi="Times New Roman" w:cs="Times New Roman"/>
        </w:rPr>
        <w:t>( кроме  воскресенья)</w:t>
      </w:r>
    </w:p>
    <w:p w:rsidR="00151D9E" w:rsidRPr="00151D9E" w:rsidRDefault="00151D9E" w:rsidP="00151D9E">
      <w:pPr>
        <w:jc w:val="center"/>
        <w:rPr>
          <w:rFonts w:ascii="Times New Roman" w:eastAsia="Times New Roman" w:hAnsi="Times New Roman" w:cs="Times New Roman"/>
        </w:rPr>
      </w:pPr>
      <w:r w:rsidRPr="00151D9E">
        <w:rPr>
          <w:rFonts w:ascii="Times New Roman" w:eastAsia="Times New Roman" w:hAnsi="Times New Roman" w:cs="Times New Roman"/>
        </w:rPr>
        <w:t xml:space="preserve">Последний  день месяца - </w:t>
      </w:r>
    </w:p>
    <w:p w:rsidR="00151D9E" w:rsidRPr="00151D9E" w:rsidRDefault="00151D9E" w:rsidP="00151D9E">
      <w:pPr>
        <w:jc w:val="center"/>
        <w:rPr>
          <w:rFonts w:ascii="Times New Roman" w:eastAsia="Times New Roman" w:hAnsi="Times New Roman" w:cs="Times New Roman"/>
          <w:b/>
        </w:rPr>
      </w:pPr>
      <w:r w:rsidRPr="00151D9E">
        <w:rPr>
          <w:rFonts w:ascii="Times New Roman" w:eastAsia="Times New Roman" w:hAnsi="Times New Roman" w:cs="Times New Roman"/>
          <w:b/>
        </w:rPr>
        <w:t>санитарный</w:t>
      </w:r>
    </w:p>
    <w:p w:rsidR="00151D9E" w:rsidRPr="00151D9E" w:rsidRDefault="00151D9E" w:rsidP="00151D9E">
      <w:pPr>
        <w:rPr>
          <w:rFonts w:ascii="Times New Roman" w:hAnsi="Times New Roman" w:cs="Times New Roman"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Pr="00151D9E" w:rsidRDefault="00A206DF" w:rsidP="00A206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06DF" w:rsidRDefault="00A206DF" w:rsidP="00A206D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A206DF" w:rsidRPr="00B1267D" w:rsidRDefault="00A206DF" w:rsidP="00A206D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B1267D">
        <w:rPr>
          <w:rFonts w:ascii="Monotype Corsiva" w:hAnsi="Monotype Corsiva"/>
          <w:b/>
          <w:sz w:val="28"/>
          <w:szCs w:val="28"/>
        </w:rPr>
        <w:lastRenderedPageBreak/>
        <w:t>МБУК «Централизованная библиотечная система» Красногвардейского района РК</w:t>
      </w:r>
    </w:p>
    <w:p w:rsidR="00A206DF" w:rsidRDefault="00A206DF" w:rsidP="00A206DF">
      <w:pPr>
        <w:spacing w:after="0" w:line="240" w:lineRule="auto"/>
      </w:pPr>
    </w:p>
    <w:p w:rsidR="00A206DF" w:rsidRPr="00B1267D" w:rsidRDefault="00A206DF" w:rsidP="00A206DF">
      <w:pPr>
        <w:spacing w:after="0" w:line="240" w:lineRule="auto"/>
        <w:jc w:val="center"/>
        <w:rPr>
          <w:rFonts w:ascii="Monotype Corsiva" w:hAnsi="Monotype Corsiva"/>
          <w:b/>
          <w:color w:val="008000"/>
          <w:sz w:val="96"/>
          <w:szCs w:val="96"/>
        </w:rPr>
      </w:pPr>
      <w:r w:rsidRPr="00B1267D">
        <w:rPr>
          <w:rFonts w:ascii="Monotype Corsiva" w:eastAsia="Times New Roman" w:hAnsi="Monotype Corsiva" w:cs="Arial"/>
          <w:b/>
          <w:color w:val="008000"/>
          <w:sz w:val="96"/>
          <w:szCs w:val="96"/>
        </w:rPr>
        <w:t xml:space="preserve">Охрана </w:t>
      </w:r>
      <w:r w:rsidRPr="00151D9E">
        <w:rPr>
          <w:rFonts w:ascii="Monotype Corsiva" w:eastAsia="Times New Roman" w:hAnsi="Monotype Corsiva" w:cs="Arial"/>
          <w:b/>
          <w:color w:val="008000"/>
          <w:sz w:val="96"/>
          <w:szCs w:val="96"/>
        </w:rPr>
        <w:t xml:space="preserve">природы </w:t>
      </w:r>
      <w:r w:rsidRPr="00B1267D">
        <w:rPr>
          <w:rFonts w:ascii="Monotype Corsiva" w:eastAsia="Times New Roman" w:hAnsi="Monotype Corsiva" w:cs="Arial"/>
          <w:b/>
          <w:color w:val="008000"/>
          <w:sz w:val="96"/>
          <w:szCs w:val="96"/>
        </w:rPr>
        <w:t>– веление времени</w:t>
      </w:r>
    </w:p>
    <w:p w:rsidR="00A206DF" w:rsidRPr="00E2524A" w:rsidRDefault="00A206DF" w:rsidP="00A206D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E2524A">
        <w:rPr>
          <w:rFonts w:ascii="Monotype Corsiva" w:hAnsi="Monotype Corsiva"/>
          <w:b/>
          <w:sz w:val="28"/>
          <w:szCs w:val="28"/>
        </w:rPr>
        <w:t>Библиографическое  пособие</w:t>
      </w:r>
    </w:p>
    <w:p w:rsidR="00A206DF" w:rsidRDefault="00A206DF" w:rsidP="00A206DF">
      <w:pPr>
        <w:spacing w:after="0" w:line="240" w:lineRule="auto"/>
        <w:jc w:val="right"/>
      </w:pPr>
    </w:p>
    <w:p w:rsidR="00A206DF" w:rsidRDefault="00A206DF" w:rsidP="00A206DF">
      <w:pPr>
        <w:spacing w:after="0" w:line="240" w:lineRule="auto"/>
      </w:pPr>
      <w:r>
        <w:t xml:space="preserve">    </w:t>
      </w:r>
      <w:r w:rsidRPr="00B1267D">
        <w:rPr>
          <w:noProof/>
        </w:rPr>
        <w:drawing>
          <wp:inline distT="0" distB="0" distL="0" distR="0">
            <wp:extent cx="2190750" cy="1307711"/>
            <wp:effectExtent l="19050" t="0" r="0" b="0"/>
            <wp:docPr id="8" name="Рисунок 10" descr="год экологии 2017, план меропри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д экологии 2017, план мероприят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079" cy="131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267D">
        <w:rPr>
          <w:noProof/>
        </w:rPr>
        <w:drawing>
          <wp:inline distT="0" distB="0" distL="0" distR="0">
            <wp:extent cx="1285875" cy="1285875"/>
            <wp:effectExtent l="19050" t="0" r="9525" b="0"/>
            <wp:docPr id="15" name="Рисунок 13" descr="Картинки по запросу год экологи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год экологии фот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DF" w:rsidRDefault="00A206DF" w:rsidP="00A206DF">
      <w:pPr>
        <w:spacing w:after="0" w:line="240" w:lineRule="auto"/>
      </w:pPr>
      <w:r>
        <w:t xml:space="preserve">                                   </w:t>
      </w:r>
    </w:p>
    <w:p w:rsidR="00A206DF" w:rsidRDefault="00A206DF" w:rsidP="00A206DF">
      <w:pPr>
        <w:spacing w:after="0" w:line="240" w:lineRule="auto"/>
      </w:pPr>
      <w:r>
        <w:t xml:space="preserve">                                           </w:t>
      </w:r>
      <w:r w:rsidRPr="00C57FA6">
        <w:rPr>
          <w:noProof/>
        </w:rPr>
        <w:drawing>
          <wp:inline distT="0" distB="0" distL="0" distR="0">
            <wp:extent cx="1866900" cy="1447800"/>
            <wp:effectExtent l="19050" t="0" r="0" b="0"/>
            <wp:docPr id="23" name="Рисунок 37" descr="Картинки по запросу год экологи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год экологии фот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9E" w:rsidRDefault="00151D9E" w:rsidP="00A206DF">
      <w:pPr>
        <w:spacing w:after="0" w:line="240" w:lineRule="auto"/>
      </w:pPr>
    </w:p>
    <w:p w:rsidR="00151D9E" w:rsidRDefault="00151D9E" w:rsidP="00A206DF">
      <w:pPr>
        <w:spacing w:after="0" w:line="240" w:lineRule="auto"/>
      </w:pPr>
    </w:p>
    <w:p w:rsidR="00A206DF" w:rsidRDefault="00A206DF" w:rsidP="00A206DF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151D9E">
        <w:rPr>
          <w:rFonts w:ascii="Monotype Corsiva" w:hAnsi="Monotype Corsiva" w:cs="Times New Roman"/>
          <w:b/>
          <w:sz w:val="32"/>
          <w:szCs w:val="32"/>
        </w:rPr>
        <w:t xml:space="preserve">   </w:t>
      </w:r>
      <w:r w:rsidRPr="00151D9E">
        <w:rPr>
          <w:rFonts w:ascii="Monotype Corsiva" w:hAnsi="Monotype Corsiva" w:cs="Times New Roman"/>
          <w:b/>
          <w:sz w:val="28"/>
          <w:szCs w:val="28"/>
        </w:rPr>
        <w:t>п. Красногвардейское  2017 г</w:t>
      </w:r>
    </w:p>
    <w:p w:rsidR="008C4625" w:rsidRDefault="008C4625" w:rsidP="00A206DF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Pr="00C22E84" w:rsidRDefault="008C4625" w:rsidP="008C4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Составитель:   Е.Ф. Кубаткина</w:t>
      </w:r>
    </w:p>
    <w:p w:rsidR="008C4625" w:rsidRPr="00C22E84" w:rsidRDefault="008C4625" w:rsidP="008C4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E84">
        <w:rPr>
          <w:rFonts w:ascii="Times New Roman" w:eastAsia="Times New Roman" w:hAnsi="Times New Roman" w:cs="Times New Roman"/>
          <w:bCs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дактор:        О.А. Кадурина</w:t>
      </w:r>
    </w:p>
    <w:p w:rsidR="008C4625" w:rsidRDefault="008C4625" w:rsidP="008C4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8C4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Pr="00A9766E" w:rsidRDefault="008C4625" w:rsidP="008C4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25">
        <w:rPr>
          <w:rFonts w:ascii="Times New Roman" w:hAnsi="Times New Roman" w:cs="Times New Roman"/>
          <w:sz w:val="24"/>
          <w:szCs w:val="24"/>
        </w:rPr>
        <w:t>Охрана  природы – веление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66E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Текст</w:t>
      </w:r>
      <w:r w:rsidRPr="00A9766E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="00B50A4B">
        <w:rPr>
          <w:rFonts w:ascii="Times New Roman" w:eastAsia="Times New Roman" w:hAnsi="Times New Roman" w:cs="Times New Roman"/>
          <w:bCs/>
          <w:sz w:val="24"/>
          <w:szCs w:val="24"/>
        </w:rPr>
        <w:t>:библиогр. пособие /С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ост. Е.Ф. Кубаткина; ред. О.А. Кадурина. – Красногвардейское:</w:t>
      </w:r>
    </w:p>
    <w:p w:rsidR="008C4625" w:rsidRPr="00A9766E" w:rsidRDefault="008C4625" w:rsidP="008C46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ЦБС, 2017. –</w:t>
      </w:r>
      <w:r w:rsidR="00B50A4B">
        <w:rPr>
          <w:rFonts w:ascii="Times New Roman" w:eastAsia="Times New Roman" w:hAnsi="Times New Roman" w:cs="Times New Roman"/>
          <w:bCs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</w:t>
      </w:r>
    </w:p>
    <w:p w:rsidR="008C4625" w:rsidRPr="008C4625" w:rsidRDefault="008C4625" w:rsidP="008C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625" w:rsidRP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A20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B50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625" w:rsidRDefault="008C4625" w:rsidP="008C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8C4625">
        <w:rPr>
          <w:rFonts w:ascii="Times New Roman" w:hAnsi="Times New Roman" w:cs="Times New Roman"/>
          <w:sz w:val="24"/>
          <w:szCs w:val="24"/>
        </w:rPr>
        <w:t>Человечество далее не может с</w:t>
      </w:r>
      <w:r>
        <w:rPr>
          <w:rFonts w:ascii="Times New Roman" w:hAnsi="Times New Roman" w:cs="Times New Roman"/>
          <w:sz w:val="24"/>
          <w:szCs w:val="24"/>
        </w:rPr>
        <w:t>тихийно строить свою историю,</w:t>
      </w:r>
    </w:p>
    <w:p w:rsidR="008C4625" w:rsidRDefault="008C4625" w:rsidP="008C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25">
        <w:rPr>
          <w:rFonts w:ascii="Times New Roman" w:hAnsi="Times New Roman" w:cs="Times New Roman"/>
          <w:sz w:val="24"/>
          <w:szCs w:val="24"/>
        </w:rPr>
        <w:t xml:space="preserve">должно согласовывать ее с законами биосферы, от которой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4625">
        <w:rPr>
          <w:rFonts w:ascii="Times New Roman" w:hAnsi="Times New Roman" w:cs="Times New Roman"/>
          <w:sz w:val="24"/>
          <w:szCs w:val="24"/>
        </w:rPr>
        <w:t>человек неотделим. Человечество на Земле и окружающая его живая и неживая природа составляют нечто единое, живущее по общим законам природы.</w:t>
      </w:r>
    </w:p>
    <w:p w:rsidR="008C4625" w:rsidRPr="008C4625" w:rsidRDefault="008C4625" w:rsidP="008C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C4625">
        <w:rPr>
          <w:rFonts w:ascii="Times New Roman" w:hAnsi="Times New Roman" w:cs="Times New Roman"/>
          <w:sz w:val="24"/>
          <w:szCs w:val="24"/>
        </w:rPr>
        <w:t>В.И. Вернадский</w:t>
      </w:r>
    </w:p>
    <w:p w:rsidR="008C4625" w:rsidRDefault="008C4625" w:rsidP="008C46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4625" w:rsidRDefault="008C4625" w:rsidP="008C4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E352FC" w:rsidRDefault="00B50A4B" w:rsidP="00E352F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  Библиографическое пособие «Охрана природы – веление времени» посвящено </w:t>
      </w:r>
      <w:r w:rsidRPr="00B50A4B">
        <w:rPr>
          <w:color w:val="000000" w:themeColor="text1"/>
        </w:rPr>
        <w:t>Год</w:t>
      </w:r>
      <w:r>
        <w:rPr>
          <w:color w:val="000000" w:themeColor="text1"/>
        </w:rPr>
        <w:t xml:space="preserve">у </w:t>
      </w:r>
      <w:r w:rsidRPr="00B50A4B">
        <w:rPr>
          <w:color w:val="000000" w:themeColor="text1"/>
        </w:rPr>
        <w:t xml:space="preserve"> экологии и Год</w:t>
      </w:r>
      <w:r>
        <w:rPr>
          <w:color w:val="000000" w:themeColor="text1"/>
        </w:rPr>
        <w:t>у</w:t>
      </w:r>
      <w:r w:rsidRPr="00B50A4B">
        <w:rPr>
          <w:color w:val="000000" w:themeColor="text1"/>
        </w:rPr>
        <w:t xml:space="preserve"> особо охраняемых природных территорий. </w:t>
      </w:r>
      <w:r w:rsidR="0040654B" w:rsidRPr="0040654B">
        <w:rPr>
          <w:color w:val="000000"/>
        </w:rPr>
        <w:t>Год экологии в Российской Федерации проводится в соответствии с Указом Президента в целях привлечения внимания общества к вопросам экологического развития России, сохранения биологического разнообразия и обеспечения экологической безопасности.</w:t>
      </w:r>
      <w:r w:rsidR="0040654B">
        <w:rPr>
          <w:color w:val="000000"/>
        </w:rPr>
        <w:t xml:space="preserve"> </w:t>
      </w:r>
    </w:p>
    <w:p w:rsidR="0040654B" w:rsidRDefault="00E352FC" w:rsidP="00E352F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Издание состоит из разделов:</w:t>
      </w:r>
    </w:p>
    <w:p w:rsidR="00E352FC" w:rsidRDefault="00E352FC" w:rsidP="00E352F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Введение.</w:t>
      </w:r>
    </w:p>
    <w:p w:rsidR="00E352FC" w:rsidRDefault="00E352FC" w:rsidP="00E352F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Охрана  природы.</w:t>
      </w:r>
    </w:p>
    <w:p w:rsidR="0040654B" w:rsidRDefault="00E352FC" w:rsidP="00E35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Экология</w:t>
      </w:r>
    </w:p>
    <w:p w:rsidR="00E352FC" w:rsidRDefault="00E352FC" w:rsidP="00E35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Цветы</w:t>
      </w:r>
    </w:p>
    <w:p w:rsidR="0040654B" w:rsidRPr="00B50A4B" w:rsidRDefault="00E352FC" w:rsidP="00E35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Фоторепортаж</w:t>
      </w:r>
      <w:r w:rsidR="002754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54B" w:rsidRPr="00E352FC" w:rsidRDefault="00E352FC" w:rsidP="00E352FC">
      <w:pPr>
        <w:rPr>
          <w:rFonts w:ascii="Times New Roman" w:hAnsi="Times New Roman" w:cs="Times New Roman"/>
          <w:sz w:val="24"/>
          <w:szCs w:val="24"/>
        </w:rPr>
      </w:pPr>
      <w:r w:rsidRPr="00E352FC">
        <w:rPr>
          <w:rFonts w:ascii="Times New Roman" w:hAnsi="Times New Roman" w:cs="Times New Roman"/>
          <w:sz w:val="24"/>
          <w:szCs w:val="24"/>
        </w:rPr>
        <w:t>Библиографическое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составлено на  основе фонда МБУК «ЦБС» Красногвардейского района РК. Для широкого  круга читателей.</w:t>
      </w:r>
    </w:p>
    <w:p w:rsidR="0040654B" w:rsidRDefault="0040654B" w:rsidP="008C4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4B" w:rsidRDefault="0040654B" w:rsidP="008C4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06DF" w:rsidRPr="0052387C" w:rsidRDefault="008C4625" w:rsidP="00A206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</w:t>
      </w:r>
      <w:r w:rsidR="00A206DF" w:rsidRPr="00523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 в России  указами Президента обозначен как Год экологии и Год особо охраняемых природных территорий. </w:t>
      </w:r>
    </w:p>
    <w:p w:rsidR="00A206DF" w:rsidRPr="006C278C" w:rsidRDefault="001A2C3B" w:rsidP="00A206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gtFrame="_blank" w:history="1">
        <w:r w:rsidR="00A206DF" w:rsidRPr="006C278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Указ Президента Российской Федерации от 05.01.2016 г. № 7 «О проведении в Российской Федерации Года экологии»&gt;&gt;&gt;</w:t>
        </w:r>
      </w:hyperlink>
    </w:p>
    <w:p w:rsidR="00A206DF" w:rsidRPr="006C278C" w:rsidRDefault="001A2C3B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A206DF" w:rsidRPr="006C278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Указ Президента Российской Федерации от 01.08.2015 г. № 392 «О проведении в Российской Федерации Года особо охраняемых природных территорий»&gt;&gt;&gt;</w:t>
        </w:r>
      </w:hyperlink>
    </w:p>
    <w:p w:rsidR="00A206DF" w:rsidRDefault="00A206DF" w:rsidP="00A206DF">
      <w:pPr>
        <w:spacing w:after="0" w:line="240" w:lineRule="auto"/>
      </w:pPr>
    </w:p>
    <w:p w:rsidR="00A206DF" w:rsidRDefault="00A206DF" w:rsidP="00A206DF">
      <w:pPr>
        <w:spacing w:after="0" w:line="240" w:lineRule="auto"/>
      </w:pPr>
    </w:p>
    <w:p w:rsidR="00A7475F" w:rsidRPr="009C5125" w:rsidRDefault="00A7475F" w:rsidP="00A7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125">
        <w:rPr>
          <w:rStyle w:val="a6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Природа не признаёт шуток; она всегда правдива, всегда серьезна, всегда строга; она всегда права; ошибки же и заблуждения исходят от людей.</w:t>
      </w:r>
      <w:r w:rsidRPr="009C5125">
        <w:rPr>
          <w:rStyle w:val="apple-converted-space"/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 </w:t>
      </w:r>
      <w:r w:rsidRPr="009C5125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br/>
      </w:r>
      <w:r w:rsidRPr="009C512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          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                                                                             И. </w:t>
      </w:r>
      <w:r w:rsidRPr="009C5125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Гёте</w:t>
      </w:r>
    </w:p>
    <w:p w:rsidR="00A7475F" w:rsidRPr="009C5125" w:rsidRDefault="002C67F1" w:rsidP="008F3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7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8047" cy="1245562"/>
            <wp:effectExtent l="19050" t="0" r="9303" b="0"/>
            <wp:docPr id="9" name="Рисунок 16" descr="Картинки по запросу год экологи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год экологии фот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66" cy="125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5F" w:rsidRDefault="00A7475F" w:rsidP="003F797E">
      <w:pPr>
        <w:rPr>
          <w:rFonts w:ascii="Times New Roman" w:hAnsi="Times New Roman" w:cs="Times New Roman"/>
          <w:b/>
          <w:sz w:val="24"/>
          <w:szCs w:val="24"/>
        </w:rPr>
      </w:pPr>
    </w:p>
    <w:p w:rsidR="003F797E" w:rsidRDefault="003F797E" w:rsidP="003F797E">
      <w:pPr>
        <w:rPr>
          <w:rFonts w:ascii="Times New Roman" w:hAnsi="Times New Roman" w:cs="Times New Roman"/>
          <w:sz w:val="24"/>
          <w:szCs w:val="24"/>
        </w:rPr>
      </w:pPr>
      <w:r w:rsidRPr="000465EB">
        <w:rPr>
          <w:rFonts w:ascii="Times New Roman" w:hAnsi="Times New Roman" w:cs="Times New Roman"/>
          <w:b/>
          <w:sz w:val="24"/>
          <w:szCs w:val="24"/>
        </w:rPr>
        <w:t>1. Астанин, Л.П.</w:t>
      </w:r>
      <w:r>
        <w:rPr>
          <w:rFonts w:ascii="Times New Roman" w:hAnsi="Times New Roman" w:cs="Times New Roman"/>
          <w:sz w:val="24"/>
          <w:szCs w:val="24"/>
        </w:rPr>
        <w:t xml:space="preserve"> Охрана  природы /Л.П. Астанин, К.Н. Благосклонов. –2-е изд., перераб. и  доп.-  М.: Колос, 1984. – 255 с.: ил.</w:t>
      </w:r>
    </w:p>
    <w:p w:rsidR="003F797E" w:rsidRDefault="003F797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учебнике изложены теоретические  основы охраны природы, ее современные проблемы,  организация и  задачи в нашей  стране</w:t>
      </w:r>
      <w:r w:rsidR="00980767">
        <w:rPr>
          <w:rFonts w:ascii="Times New Roman" w:hAnsi="Times New Roman" w:cs="Times New Roman"/>
          <w:sz w:val="24"/>
          <w:szCs w:val="24"/>
        </w:rPr>
        <w:t>.</w:t>
      </w:r>
    </w:p>
    <w:p w:rsidR="009B45DB" w:rsidRDefault="009B45DB" w:rsidP="003F797E">
      <w:pPr>
        <w:rPr>
          <w:rFonts w:ascii="Times New Roman" w:hAnsi="Times New Roman" w:cs="Times New Roman"/>
          <w:sz w:val="24"/>
          <w:szCs w:val="24"/>
        </w:rPr>
      </w:pPr>
      <w:r w:rsidRPr="009B45DB">
        <w:rPr>
          <w:rFonts w:ascii="Times New Roman" w:hAnsi="Times New Roman" w:cs="Times New Roman"/>
          <w:b/>
          <w:sz w:val="24"/>
          <w:szCs w:val="24"/>
        </w:rPr>
        <w:t>2. Водопады Крыма</w:t>
      </w:r>
      <w:r w:rsidRPr="00A74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7475F">
        <w:rPr>
          <w:rFonts w:ascii="Times New Roman" w:hAnsi="Times New Roman" w:cs="Times New Roman"/>
          <w:sz w:val="24"/>
          <w:szCs w:val="24"/>
        </w:rPr>
        <w:t>]</w:t>
      </w:r>
      <w:r w:rsidR="000B34C0">
        <w:rPr>
          <w:rFonts w:ascii="Times New Roman" w:hAnsi="Times New Roman" w:cs="Times New Roman"/>
          <w:sz w:val="24"/>
          <w:szCs w:val="24"/>
        </w:rPr>
        <w:t>: альбом</w:t>
      </w:r>
      <w:r>
        <w:rPr>
          <w:rFonts w:ascii="Times New Roman" w:hAnsi="Times New Roman" w:cs="Times New Roman"/>
          <w:sz w:val="24"/>
          <w:szCs w:val="24"/>
        </w:rPr>
        <w:t>/</w:t>
      </w:r>
      <w:r w:rsidR="000B34C0">
        <w:rPr>
          <w:rFonts w:ascii="Times New Roman" w:hAnsi="Times New Roman" w:cs="Times New Roman"/>
          <w:sz w:val="24"/>
          <w:szCs w:val="24"/>
        </w:rPr>
        <w:t>А.Ена;</w:t>
      </w:r>
      <w:r>
        <w:rPr>
          <w:rFonts w:ascii="Times New Roman" w:hAnsi="Times New Roman" w:cs="Times New Roman"/>
          <w:sz w:val="24"/>
          <w:szCs w:val="24"/>
        </w:rPr>
        <w:t xml:space="preserve"> фото. М. Баевский, А. Ена</w:t>
      </w:r>
      <w:r w:rsidR="000B34C0">
        <w:rPr>
          <w:rFonts w:ascii="Times New Roman" w:hAnsi="Times New Roman" w:cs="Times New Roman"/>
          <w:sz w:val="24"/>
          <w:szCs w:val="24"/>
        </w:rPr>
        <w:t>. – Симферополь: Н.Орианда, 2009. – 24 с.: ил.</w:t>
      </w:r>
    </w:p>
    <w:p w:rsidR="000B34C0" w:rsidRPr="000B34C0" w:rsidRDefault="000B34C0" w:rsidP="003F797E">
      <w:pPr>
        <w:rPr>
          <w:rFonts w:ascii="Times New Roman" w:hAnsi="Times New Roman" w:cs="Times New Roman"/>
          <w:sz w:val="24"/>
          <w:szCs w:val="24"/>
        </w:rPr>
      </w:pPr>
      <w:r w:rsidRPr="000B34C0">
        <w:rPr>
          <w:rFonts w:ascii="Times New Roman" w:hAnsi="Times New Roman" w:cs="Times New Roman"/>
          <w:sz w:val="24"/>
          <w:szCs w:val="24"/>
        </w:rPr>
        <w:t>Автор приглашает читателя в удивительный и неповторимый мир крымских водопадов.</w:t>
      </w:r>
      <w:r>
        <w:rPr>
          <w:rFonts w:ascii="Times New Roman" w:hAnsi="Times New Roman" w:cs="Times New Roman"/>
          <w:sz w:val="24"/>
          <w:szCs w:val="24"/>
        </w:rPr>
        <w:t xml:space="preserve"> Правда, в  этом альбоме вы увидите всего 12 </w:t>
      </w:r>
      <w:r>
        <w:rPr>
          <w:rFonts w:ascii="Times New Roman" w:hAnsi="Times New Roman" w:cs="Times New Roman"/>
          <w:sz w:val="24"/>
          <w:szCs w:val="24"/>
        </w:rPr>
        <w:lastRenderedPageBreak/>
        <w:t>из них,  но зато это будут самые выдающиеся, самые восхитительные «летящих вод серебряные струи…»</w:t>
      </w:r>
    </w:p>
    <w:p w:rsidR="00980767" w:rsidRDefault="000B34C0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0767" w:rsidRPr="006F0086">
        <w:rPr>
          <w:rFonts w:ascii="Times New Roman" w:hAnsi="Times New Roman" w:cs="Times New Roman"/>
          <w:b/>
          <w:sz w:val="24"/>
          <w:szCs w:val="24"/>
        </w:rPr>
        <w:t>. Дежкин, В.В.</w:t>
      </w:r>
      <w:r w:rsidR="00980767">
        <w:rPr>
          <w:rFonts w:ascii="Times New Roman" w:hAnsi="Times New Roman" w:cs="Times New Roman"/>
          <w:sz w:val="24"/>
          <w:szCs w:val="24"/>
        </w:rPr>
        <w:t xml:space="preserve"> В мире заповедной природы</w:t>
      </w:r>
      <w:r w:rsidR="00980767" w:rsidRPr="00A7475F">
        <w:rPr>
          <w:rFonts w:ascii="Times New Roman" w:hAnsi="Times New Roman" w:cs="Times New Roman"/>
          <w:sz w:val="24"/>
          <w:szCs w:val="24"/>
        </w:rPr>
        <w:t>[</w:t>
      </w:r>
      <w:r w:rsidR="00980767">
        <w:rPr>
          <w:rFonts w:ascii="Times New Roman" w:hAnsi="Times New Roman" w:cs="Times New Roman"/>
          <w:sz w:val="24"/>
          <w:szCs w:val="24"/>
        </w:rPr>
        <w:t>Текст</w:t>
      </w:r>
      <w:r w:rsidR="00980767" w:rsidRPr="00A7475F">
        <w:rPr>
          <w:rFonts w:ascii="Times New Roman" w:hAnsi="Times New Roman" w:cs="Times New Roman"/>
          <w:sz w:val="24"/>
          <w:szCs w:val="24"/>
        </w:rPr>
        <w:t>]</w:t>
      </w:r>
      <w:r w:rsidR="00980767">
        <w:rPr>
          <w:rFonts w:ascii="Times New Roman" w:hAnsi="Times New Roman" w:cs="Times New Roman"/>
          <w:sz w:val="24"/>
          <w:szCs w:val="24"/>
        </w:rPr>
        <w:t>/ В.В. Дежкин. – М.: Сов. Россия, 1989. – 256 с.: ил.</w:t>
      </w:r>
    </w:p>
    <w:p w:rsidR="00980767" w:rsidRDefault="00980767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книге рассказывается о  заповедниках РСФСР, о сложном,  порой драматическом пути их развития,  о  современном состоянии и  перспективах. Природоохранные территории поддерживают общее,  начинающее хромать  экологическое равновесие биосферы, сохраняют типичные и  уникальные ландшафты и экосистемы, богатства растительного и  животного мира.</w:t>
      </w:r>
    </w:p>
    <w:p w:rsidR="006F0086" w:rsidRDefault="000B34C0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F0086" w:rsidRPr="009B45DB">
        <w:rPr>
          <w:rFonts w:ascii="Times New Roman" w:hAnsi="Times New Roman" w:cs="Times New Roman"/>
          <w:b/>
          <w:sz w:val="24"/>
          <w:szCs w:val="24"/>
        </w:rPr>
        <w:t>Дулицкий, А.И.</w:t>
      </w:r>
      <w:r w:rsidR="006F0086">
        <w:rPr>
          <w:rFonts w:ascii="Times New Roman" w:hAnsi="Times New Roman" w:cs="Times New Roman"/>
          <w:sz w:val="24"/>
          <w:szCs w:val="24"/>
        </w:rPr>
        <w:t xml:space="preserve"> Млекопитающие Крыма </w:t>
      </w:r>
      <w:r w:rsidR="006F0086" w:rsidRPr="00A7475F">
        <w:rPr>
          <w:rFonts w:ascii="Times New Roman" w:hAnsi="Times New Roman" w:cs="Times New Roman"/>
          <w:sz w:val="24"/>
          <w:szCs w:val="24"/>
        </w:rPr>
        <w:t>[</w:t>
      </w:r>
      <w:r w:rsidR="006F0086">
        <w:rPr>
          <w:rFonts w:ascii="Times New Roman" w:hAnsi="Times New Roman" w:cs="Times New Roman"/>
          <w:sz w:val="24"/>
          <w:szCs w:val="24"/>
        </w:rPr>
        <w:t>Текст</w:t>
      </w:r>
      <w:r w:rsidR="006F0086" w:rsidRPr="00A7475F">
        <w:rPr>
          <w:rFonts w:ascii="Times New Roman" w:hAnsi="Times New Roman" w:cs="Times New Roman"/>
          <w:sz w:val="24"/>
          <w:szCs w:val="24"/>
        </w:rPr>
        <w:t>]</w:t>
      </w:r>
      <w:r w:rsidR="006F0086">
        <w:rPr>
          <w:rFonts w:ascii="Times New Roman" w:hAnsi="Times New Roman" w:cs="Times New Roman"/>
          <w:sz w:val="24"/>
          <w:szCs w:val="24"/>
        </w:rPr>
        <w:t>/А.И. Дулицкий. – Симферополь: Крым.,  учебно – педагог., госуд., изд –во, 2001. – 224 с.: ил.</w:t>
      </w:r>
    </w:p>
    <w:p w:rsidR="009B45DB" w:rsidRDefault="009B45DB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рассказывает о  млекопитающих Крыма: их истории,  зоогеографии, значении,  охране. </w:t>
      </w:r>
    </w:p>
    <w:p w:rsidR="003E6C8A" w:rsidRDefault="000B34C0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6C8A" w:rsidRPr="003E6C8A">
        <w:rPr>
          <w:rFonts w:ascii="Times New Roman" w:hAnsi="Times New Roman" w:cs="Times New Roman"/>
          <w:b/>
          <w:sz w:val="24"/>
          <w:szCs w:val="24"/>
        </w:rPr>
        <w:t>. Згуровская, Л.</w:t>
      </w:r>
      <w:r w:rsidR="003E6C8A">
        <w:rPr>
          <w:rFonts w:ascii="Times New Roman" w:hAnsi="Times New Roman" w:cs="Times New Roman"/>
          <w:sz w:val="24"/>
          <w:szCs w:val="24"/>
        </w:rPr>
        <w:t xml:space="preserve"> Крым. Природоведческая книга </w:t>
      </w:r>
      <w:r w:rsidR="003E6C8A" w:rsidRPr="00A7475F">
        <w:rPr>
          <w:rFonts w:ascii="Times New Roman" w:hAnsi="Times New Roman" w:cs="Times New Roman"/>
          <w:sz w:val="24"/>
          <w:szCs w:val="24"/>
        </w:rPr>
        <w:t>[</w:t>
      </w:r>
      <w:r w:rsidR="003E6C8A">
        <w:rPr>
          <w:rFonts w:ascii="Times New Roman" w:hAnsi="Times New Roman" w:cs="Times New Roman"/>
          <w:sz w:val="24"/>
          <w:szCs w:val="24"/>
        </w:rPr>
        <w:t>Текст</w:t>
      </w:r>
      <w:r w:rsidR="003E6C8A" w:rsidRPr="00A7475F">
        <w:rPr>
          <w:rFonts w:ascii="Times New Roman" w:hAnsi="Times New Roman" w:cs="Times New Roman"/>
          <w:sz w:val="24"/>
          <w:szCs w:val="24"/>
        </w:rPr>
        <w:t>]</w:t>
      </w:r>
      <w:r w:rsidR="003E6C8A">
        <w:rPr>
          <w:rFonts w:ascii="Times New Roman" w:hAnsi="Times New Roman" w:cs="Times New Roman"/>
          <w:sz w:val="24"/>
          <w:szCs w:val="24"/>
        </w:rPr>
        <w:t>:для учителей и учеников/Л. Згуровская. – Симферополь:Бизнес – Информ, 2001. – 352 с.: ил.</w:t>
      </w:r>
    </w:p>
    <w:p w:rsidR="003E6C8A" w:rsidRDefault="003E6C8A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ценитель и знаток неповторимой крымской природы,  автор Л. Згуровская предлагает новую</w:t>
      </w:r>
      <w:r w:rsidR="00980767">
        <w:rPr>
          <w:rFonts w:ascii="Times New Roman" w:hAnsi="Times New Roman" w:cs="Times New Roman"/>
          <w:sz w:val="24"/>
          <w:szCs w:val="24"/>
        </w:rPr>
        <w:t xml:space="preserve"> книгу, предназначенную как для взрослых,  так и для детей.  Учителя найдут в ней сведения о природном комплексе Крыма, а также дополнительный материал для уроков ботаники, зоологии,  природоведения. Для  школьников написаны популярные очерки о  растениях и животных  Крыма.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DB" w:rsidRDefault="000B34C0" w:rsidP="009B45DB">
      <w:pPr>
        <w:rPr>
          <w:rFonts w:ascii="Times New Roman" w:hAnsi="Times New Roman" w:cs="Times New Roman"/>
          <w:sz w:val="24"/>
          <w:szCs w:val="24"/>
        </w:rPr>
      </w:pPr>
      <w:r w:rsidRPr="000B34C0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9B45DB" w:rsidRPr="000B34C0">
        <w:rPr>
          <w:rFonts w:ascii="Times New Roman" w:hAnsi="Times New Roman" w:cs="Times New Roman"/>
          <w:b/>
          <w:sz w:val="24"/>
          <w:szCs w:val="24"/>
        </w:rPr>
        <w:t>.</w:t>
      </w:r>
      <w:r w:rsidR="009B45DB">
        <w:rPr>
          <w:rFonts w:ascii="Times New Roman" w:hAnsi="Times New Roman" w:cs="Times New Roman"/>
          <w:sz w:val="24"/>
          <w:szCs w:val="24"/>
        </w:rPr>
        <w:t xml:space="preserve"> </w:t>
      </w:r>
      <w:r w:rsidR="009B45DB" w:rsidRPr="003E6C8A">
        <w:rPr>
          <w:rFonts w:ascii="Times New Roman" w:hAnsi="Times New Roman" w:cs="Times New Roman"/>
          <w:b/>
          <w:sz w:val="24"/>
          <w:szCs w:val="24"/>
        </w:rPr>
        <w:t>Згуровская, Л.</w:t>
      </w:r>
      <w:r w:rsidR="009B45DB">
        <w:rPr>
          <w:rFonts w:ascii="Times New Roman" w:hAnsi="Times New Roman" w:cs="Times New Roman"/>
          <w:sz w:val="24"/>
          <w:szCs w:val="24"/>
        </w:rPr>
        <w:t xml:space="preserve"> Крым. Рассказы о растениях и животных </w:t>
      </w:r>
      <w:r w:rsidR="009B45DB" w:rsidRPr="00A7475F">
        <w:rPr>
          <w:rFonts w:ascii="Times New Roman" w:hAnsi="Times New Roman" w:cs="Times New Roman"/>
          <w:sz w:val="24"/>
          <w:szCs w:val="24"/>
        </w:rPr>
        <w:t>[</w:t>
      </w:r>
      <w:r w:rsidR="009B45DB">
        <w:rPr>
          <w:rFonts w:ascii="Times New Roman" w:hAnsi="Times New Roman" w:cs="Times New Roman"/>
          <w:sz w:val="24"/>
          <w:szCs w:val="24"/>
        </w:rPr>
        <w:t>Текст</w:t>
      </w:r>
      <w:r w:rsidR="009B45DB" w:rsidRPr="00A7475F">
        <w:rPr>
          <w:rFonts w:ascii="Times New Roman" w:hAnsi="Times New Roman" w:cs="Times New Roman"/>
          <w:sz w:val="24"/>
          <w:szCs w:val="24"/>
        </w:rPr>
        <w:t>]</w:t>
      </w:r>
      <w:r w:rsidR="009B45DB">
        <w:rPr>
          <w:rFonts w:ascii="Times New Roman" w:hAnsi="Times New Roman" w:cs="Times New Roman"/>
          <w:sz w:val="24"/>
          <w:szCs w:val="24"/>
        </w:rPr>
        <w:t xml:space="preserve"> /Л. Згуровская; ред. Р.А. Замтарадзе. – Симферополь: Бизнес – Информ, 1996. – 261 с.: ил.</w:t>
      </w:r>
    </w:p>
    <w:p w:rsidR="009B45DB" w:rsidRDefault="009B45DB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этой книги содержат обширные описания природного комплекса полуострова и  состоят из  целой серии научно – популярных очерков о деревьях,  травах,  птицах,  зверях,  обитателях моря.</w:t>
      </w:r>
    </w:p>
    <w:p w:rsidR="00ED1CFE" w:rsidRDefault="00ED1CFE" w:rsidP="003F797E">
      <w:pPr>
        <w:rPr>
          <w:rFonts w:ascii="Times New Roman" w:hAnsi="Times New Roman" w:cs="Times New Roman"/>
          <w:sz w:val="24"/>
          <w:szCs w:val="24"/>
        </w:rPr>
      </w:pPr>
      <w:r w:rsidRPr="00122ED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DD" w:rsidRPr="003E6C8A">
        <w:rPr>
          <w:rFonts w:ascii="Times New Roman" w:hAnsi="Times New Roman" w:cs="Times New Roman"/>
          <w:b/>
          <w:sz w:val="24"/>
          <w:szCs w:val="24"/>
        </w:rPr>
        <w:t>Згуровская, Л.</w:t>
      </w:r>
      <w:r w:rsidR="00122EDD">
        <w:rPr>
          <w:rFonts w:ascii="Times New Roman" w:hAnsi="Times New Roman" w:cs="Times New Roman"/>
          <w:sz w:val="24"/>
          <w:szCs w:val="24"/>
        </w:rPr>
        <w:t xml:space="preserve"> Диковинки Черного моря </w:t>
      </w:r>
      <w:r w:rsidR="00122EDD" w:rsidRPr="00A7475F">
        <w:rPr>
          <w:rFonts w:ascii="Times New Roman" w:hAnsi="Times New Roman" w:cs="Times New Roman"/>
          <w:sz w:val="24"/>
          <w:szCs w:val="24"/>
        </w:rPr>
        <w:t>[</w:t>
      </w:r>
      <w:r w:rsidR="00122EDD">
        <w:rPr>
          <w:rFonts w:ascii="Times New Roman" w:hAnsi="Times New Roman" w:cs="Times New Roman"/>
          <w:sz w:val="24"/>
          <w:szCs w:val="24"/>
        </w:rPr>
        <w:t>Текст</w:t>
      </w:r>
      <w:r w:rsidR="00122EDD" w:rsidRPr="00A7475F">
        <w:rPr>
          <w:rFonts w:ascii="Times New Roman" w:hAnsi="Times New Roman" w:cs="Times New Roman"/>
          <w:sz w:val="24"/>
          <w:szCs w:val="24"/>
        </w:rPr>
        <w:t>]</w:t>
      </w:r>
      <w:r w:rsidR="00122EDD">
        <w:rPr>
          <w:rFonts w:ascii="Times New Roman" w:hAnsi="Times New Roman" w:cs="Times New Roman"/>
          <w:sz w:val="24"/>
          <w:szCs w:val="24"/>
        </w:rPr>
        <w:t xml:space="preserve"> /Л. Згуровская. – Симферополь: Бизнес – Информ, 2004. – 192 с.: ил.</w:t>
      </w:r>
    </w:p>
    <w:p w:rsidR="00122EDD" w:rsidRDefault="00122EDD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скрывает в своих таинственных глубинах Черное море? Ярких  разноперых прохладных рыб,  бегающих боком хитроумных крабов,  загадочных губок,  изящных,   цветкоподобных актиний,  рождающих жемчуг моллюсков и  цветущие в толще воды растения. Об этом и  многом другом в живой,  занимательной форме  рассказывается в  книге.</w:t>
      </w:r>
    </w:p>
    <w:p w:rsidR="00A7475F" w:rsidRDefault="00ED1CFE" w:rsidP="00A7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475F" w:rsidRPr="000465EB">
        <w:rPr>
          <w:rFonts w:ascii="Times New Roman" w:hAnsi="Times New Roman" w:cs="Times New Roman"/>
          <w:b/>
          <w:sz w:val="24"/>
          <w:szCs w:val="24"/>
        </w:rPr>
        <w:t>.</w:t>
      </w:r>
      <w:r w:rsidR="00A74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75F" w:rsidRPr="000465EB">
        <w:rPr>
          <w:rFonts w:ascii="Times New Roman" w:hAnsi="Times New Roman" w:cs="Times New Roman"/>
          <w:b/>
          <w:sz w:val="24"/>
          <w:szCs w:val="24"/>
        </w:rPr>
        <w:t>Неспокойный ландшафт</w:t>
      </w:r>
      <w:r w:rsidR="00A7475F">
        <w:rPr>
          <w:rFonts w:ascii="Times New Roman" w:hAnsi="Times New Roman" w:cs="Times New Roman"/>
          <w:sz w:val="24"/>
          <w:szCs w:val="24"/>
        </w:rPr>
        <w:t xml:space="preserve"> / Под ред., Брансдена, Дж. Дорнкемпа. – М.: Мир, 1981. – 188с.: ил.</w:t>
      </w:r>
    </w:p>
    <w:p w:rsidR="00A7475F" w:rsidRDefault="00A7475F" w:rsidP="00A7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 – популярная книга о  рельефе земной поверхности  и изменениях, которые он  постоянно претерпевает под воздействием  различных геморфологических процессов и человеческой деятельности.</w:t>
      </w:r>
    </w:p>
    <w:p w:rsidR="006F0086" w:rsidRDefault="00ED1CFE" w:rsidP="00A7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F0086" w:rsidRPr="006F0086">
        <w:rPr>
          <w:rFonts w:ascii="Times New Roman" w:hAnsi="Times New Roman" w:cs="Times New Roman"/>
          <w:b/>
          <w:sz w:val="24"/>
          <w:szCs w:val="24"/>
        </w:rPr>
        <w:t xml:space="preserve">. Олиферов, А.Н. </w:t>
      </w:r>
      <w:r w:rsidR="006F0086">
        <w:rPr>
          <w:rFonts w:ascii="Times New Roman" w:hAnsi="Times New Roman" w:cs="Times New Roman"/>
          <w:sz w:val="24"/>
          <w:szCs w:val="24"/>
        </w:rPr>
        <w:t>Реки и  озера Крыма</w:t>
      </w:r>
      <w:r w:rsidR="006F0086" w:rsidRPr="00A7475F">
        <w:rPr>
          <w:rFonts w:ascii="Times New Roman" w:hAnsi="Times New Roman" w:cs="Times New Roman"/>
          <w:sz w:val="24"/>
          <w:szCs w:val="24"/>
        </w:rPr>
        <w:t>[</w:t>
      </w:r>
      <w:r w:rsidR="006F0086">
        <w:rPr>
          <w:rFonts w:ascii="Times New Roman" w:hAnsi="Times New Roman" w:cs="Times New Roman"/>
          <w:sz w:val="24"/>
          <w:szCs w:val="24"/>
        </w:rPr>
        <w:t>Текст</w:t>
      </w:r>
      <w:r w:rsidR="006F0086" w:rsidRPr="00A7475F">
        <w:rPr>
          <w:rFonts w:ascii="Times New Roman" w:hAnsi="Times New Roman" w:cs="Times New Roman"/>
          <w:sz w:val="24"/>
          <w:szCs w:val="24"/>
        </w:rPr>
        <w:t>]</w:t>
      </w:r>
      <w:r w:rsidR="006F0086">
        <w:rPr>
          <w:rFonts w:ascii="Times New Roman" w:hAnsi="Times New Roman" w:cs="Times New Roman"/>
          <w:sz w:val="24"/>
          <w:szCs w:val="24"/>
        </w:rPr>
        <w:t xml:space="preserve"> / А. Олиферов, З. Тимченко. -  Симферополь: Доля, 2005. – 216 с.  </w:t>
      </w:r>
    </w:p>
    <w:p w:rsidR="006F0086" w:rsidRDefault="006F0086" w:rsidP="00A7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написана  образно и живо,  она познакомит Вас с  крымскими реками и их  особенностями,  раскроет тайну их </w:t>
      </w:r>
      <w:r>
        <w:rPr>
          <w:rFonts w:ascii="Times New Roman" w:hAnsi="Times New Roman" w:cs="Times New Roman"/>
          <w:sz w:val="24"/>
          <w:szCs w:val="24"/>
        </w:rPr>
        <w:lastRenderedPageBreak/>
        <w:t>названий,  позволит проникнуть в глубину веков и  увидеть тесную связь рек с жизнью человека, расскажет о  возможностях  использования рек и  необходимости их защиты.</w:t>
      </w:r>
    </w:p>
    <w:p w:rsidR="0092375C" w:rsidRDefault="00ED1CFE" w:rsidP="00A7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2375C" w:rsidRPr="0092375C">
        <w:rPr>
          <w:rFonts w:ascii="Times New Roman" w:hAnsi="Times New Roman" w:cs="Times New Roman"/>
          <w:b/>
          <w:sz w:val="24"/>
          <w:szCs w:val="24"/>
        </w:rPr>
        <w:t>. Охрана ландшафтов</w:t>
      </w:r>
      <w:r w:rsidR="0092375C" w:rsidRPr="00A7475F">
        <w:rPr>
          <w:rFonts w:ascii="Times New Roman" w:hAnsi="Times New Roman" w:cs="Times New Roman"/>
          <w:sz w:val="24"/>
          <w:szCs w:val="24"/>
        </w:rPr>
        <w:t>[</w:t>
      </w:r>
      <w:r w:rsidR="0092375C">
        <w:rPr>
          <w:rFonts w:ascii="Times New Roman" w:hAnsi="Times New Roman" w:cs="Times New Roman"/>
          <w:sz w:val="24"/>
          <w:szCs w:val="24"/>
        </w:rPr>
        <w:t>Текст</w:t>
      </w:r>
      <w:r w:rsidR="0092375C" w:rsidRPr="00A7475F">
        <w:rPr>
          <w:rFonts w:ascii="Times New Roman" w:hAnsi="Times New Roman" w:cs="Times New Roman"/>
          <w:sz w:val="24"/>
          <w:szCs w:val="24"/>
        </w:rPr>
        <w:t>]</w:t>
      </w:r>
      <w:r w:rsidR="0092375C">
        <w:rPr>
          <w:rFonts w:ascii="Times New Roman" w:hAnsi="Times New Roman" w:cs="Times New Roman"/>
          <w:sz w:val="24"/>
          <w:szCs w:val="24"/>
        </w:rPr>
        <w:t>: толковый словарь /Ред. Т.А. Ольсевич. – М.: Прогресс, 1982. – 271 с.</w:t>
      </w:r>
    </w:p>
    <w:p w:rsidR="0092375C" w:rsidRPr="0092375C" w:rsidRDefault="0092375C" w:rsidP="00A74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ряду проблем охраны природы важное место принадлежит охране и  рациональному использованию природных и  природно – техногенных систем – «ландшафтов»</w:t>
      </w:r>
      <w:r w:rsidR="00984B48">
        <w:rPr>
          <w:rFonts w:ascii="Times New Roman" w:hAnsi="Times New Roman" w:cs="Times New Roman"/>
          <w:sz w:val="24"/>
          <w:szCs w:val="24"/>
        </w:rPr>
        <w:t>.</w:t>
      </w:r>
    </w:p>
    <w:p w:rsidR="003F797E" w:rsidRDefault="00ED1CF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F797E" w:rsidRPr="000465EB">
        <w:rPr>
          <w:rFonts w:ascii="Times New Roman" w:hAnsi="Times New Roman" w:cs="Times New Roman"/>
          <w:b/>
          <w:sz w:val="24"/>
          <w:szCs w:val="24"/>
        </w:rPr>
        <w:t>. Справочник по  охране  природы</w:t>
      </w:r>
      <w:r w:rsidR="003F797E">
        <w:rPr>
          <w:rFonts w:ascii="Times New Roman" w:hAnsi="Times New Roman" w:cs="Times New Roman"/>
          <w:sz w:val="24"/>
          <w:szCs w:val="24"/>
        </w:rPr>
        <w:t xml:space="preserve"> / Под ред. К.П. Митрюшкин, М.Е. Берлянд, Ю.П. Беличенко и др. – М.: Лесная промыш., 1980. – 352 с.</w:t>
      </w:r>
    </w:p>
    <w:p w:rsidR="003F797E" w:rsidRDefault="003F797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справочнике приведены материалы по охране  природы. Изложены  правовые  основы охраны природы, вопросы,  связанные  с  заповедным делом,  сохранением растительного и  животного мира. Приводятся сведения о  природоохранных  организациях страны.</w:t>
      </w:r>
    </w:p>
    <w:p w:rsidR="00A7475F" w:rsidRDefault="00ED1CFE" w:rsidP="00A74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7475F">
        <w:rPr>
          <w:rFonts w:ascii="Times New Roman" w:hAnsi="Times New Roman" w:cs="Times New Roman"/>
          <w:b/>
          <w:sz w:val="24"/>
          <w:szCs w:val="24"/>
        </w:rPr>
        <w:t>.</w:t>
      </w:r>
      <w:r w:rsidR="00A7475F" w:rsidRPr="000465EB">
        <w:rPr>
          <w:rFonts w:ascii="Times New Roman" w:hAnsi="Times New Roman" w:cs="Times New Roman"/>
          <w:b/>
          <w:sz w:val="24"/>
          <w:szCs w:val="24"/>
        </w:rPr>
        <w:t>Экологические очерки  о  природе  и  человеке</w:t>
      </w:r>
      <w:r w:rsidR="00A7475F">
        <w:rPr>
          <w:rFonts w:ascii="Times New Roman" w:hAnsi="Times New Roman" w:cs="Times New Roman"/>
          <w:sz w:val="24"/>
          <w:szCs w:val="24"/>
        </w:rPr>
        <w:t xml:space="preserve"> / Под ред. Б. Гржимека. – М.: Прогресс, 1988. – 640 с.: ил.</w:t>
      </w:r>
    </w:p>
    <w:p w:rsidR="00A7475F" w:rsidRDefault="00A7475F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предлагаемой вниманию читателей книге  сделаны попытки дать  ответ на самые разнообразные вопросы современной  экологии,  биогеографии, как в  сфере экологии разнообразных организмов,  населяющих различные  природные зоны и  ландшафты,  так и в сфере закономерностей жизни сообществ  организмов,   экосистем и  взаимодействия человека  и  природы.</w:t>
      </w:r>
    </w:p>
    <w:p w:rsidR="005E35F3" w:rsidRPr="005E35F3" w:rsidRDefault="005E35F3" w:rsidP="005E35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35F3">
        <w:rPr>
          <w:rFonts w:ascii="Times New Roman" w:hAnsi="Times New Roman" w:cs="Times New Roman"/>
          <w:b/>
          <w:sz w:val="24"/>
          <w:szCs w:val="24"/>
        </w:rPr>
        <w:lastRenderedPageBreak/>
        <w:t>У нас только одна планета. И если мы будем хорошо к ней относиться, то она будет хорошо относиться к нам. А если нет, то, что ж, посмотрите вокруг и вы увидите, что происходит</w:t>
      </w:r>
      <w:r w:rsidR="0030422F">
        <w:rPr>
          <w:rFonts w:ascii="Times New Roman" w:hAnsi="Times New Roman" w:cs="Times New Roman"/>
          <w:b/>
          <w:sz w:val="24"/>
          <w:szCs w:val="24"/>
        </w:rPr>
        <w:t>…</w:t>
      </w:r>
    </w:p>
    <w:p w:rsidR="00ED1CFE" w:rsidRDefault="00ED1CFE" w:rsidP="005E3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C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2466" cy="1679944"/>
            <wp:effectExtent l="19050" t="0" r="0" b="0"/>
            <wp:docPr id="14" name="Рисунок 4" descr="енергосберигающие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нергосберигающие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51" cy="168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465EB">
        <w:rPr>
          <w:rFonts w:ascii="Times New Roman" w:hAnsi="Times New Roman" w:cs="Times New Roman"/>
          <w:b/>
          <w:sz w:val="24"/>
          <w:szCs w:val="24"/>
        </w:rPr>
        <w:t>. Боков, В.А.</w:t>
      </w:r>
      <w:r>
        <w:rPr>
          <w:rFonts w:ascii="Times New Roman" w:hAnsi="Times New Roman" w:cs="Times New Roman"/>
          <w:sz w:val="24"/>
          <w:szCs w:val="24"/>
        </w:rPr>
        <w:t xml:space="preserve"> Основы экологической безопасности: учебное пособие / В.А. Боков, А.В. Лущик. – Симферополь: СОНАТ, 1998. – 224 с.: ил.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учебном пособии рассматривается факторы возникновения экологических кризисов в прошлом и в  современную эпоху,  дается описание экологических ситуаций,  в том  числе  чрезвычайных. Детально рассматриваются природные  антропогенные факторы формирования экологических ситуаций.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465EB">
        <w:rPr>
          <w:rFonts w:ascii="Times New Roman" w:hAnsi="Times New Roman" w:cs="Times New Roman"/>
          <w:b/>
          <w:sz w:val="24"/>
          <w:szCs w:val="24"/>
        </w:rPr>
        <w:t>. Гурова, Т.Ф</w:t>
      </w:r>
      <w:r>
        <w:rPr>
          <w:rFonts w:ascii="Times New Roman" w:hAnsi="Times New Roman" w:cs="Times New Roman"/>
          <w:sz w:val="24"/>
          <w:szCs w:val="24"/>
        </w:rPr>
        <w:t>. Основы экологии и рационального природоиспользования: учебное пособие / Т.Ф. Гурова, Л.В. Назаренко. – М.: Оникс, 2005. – 224 с.: ил.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 написано в соответствии с новой программой по экологии и  рассчитано на  базовый курс. Содержит сведения о  важнейших понятиях экологии: среде обитания и  факторах среды; </w:t>
      </w:r>
      <w:r>
        <w:rPr>
          <w:rFonts w:ascii="Times New Roman" w:hAnsi="Times New Roman" w:cs="Times New Roman"/>
          <w:sz w:val="24"/>
          <w:szCs w:val="24"/>
        </w:rPr>
        <w:lastRenderedPageBreak/>
        <w:t>о глобальных экологических проблемах биосферы; принципах рационального  природопользования и  ресурсах планеты.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8F3C91">
        <w:rPr>
          <w:rFonts w:ascii="Times New Roman" w:hAnsi="Times New Roman" w:cs="Times New Roman"/>
          <w:b/>
          <w:sz w:val="24"/>
          <w:szCs w:val="24"/>
        </w:rPr>
        <w:t>Игнатов, В.</w:t>
      </w:r>
      <w:r>
        <w:rPr>
          <w:rFonts w:ascii="Times New Roman" w:hAnsi="Times New Roman" w:cs="Times New Roman"/>
          <w:sz w:val="24"/>
          <w:szCs w:val="24"/>
        </w:rPr>
        <w:t xml:space="preserve"> Экология и экономика природопользования</w:t>
      </w:r>
      <w:r w:rsidRPr="00A74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74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/В. Игнатов, А. Кокин. – Ростов н/Д: Феникс, 2003. – 512 с.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изложены вопросы региональной экологии и экономики природопользования. Отражены проблемы эффективности природопользования, формирования финансовых потоков, механизмов и  средств управления,  включая  природоресурсное и природоохранное регулирование.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92375C">
        <w:rPr>
          <w:rFonts w:ascii="Times New Roman" w:hAnsi="Times New Roman" w:cs="Times New Roman"/>
          <w:b/>
          <w:sz w:val="24"/>
          <w:szCs w:val="24"/>
        </w:rPr>
        <w:t>Инженерная  защита окружающей среды</w:t>
      </w:r>
      <w:r w:rsidRPr="00A74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74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учеб., пособие /Под ред. О.Воробьева. –СПб: Лань, 2002. – 288 с.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практикуме изложены основы расчета геотехнической системы, сформировавшейся в зоне действия промышленного предприятия,  рассмотрены методы и  конкретные примеры определения величины техногенной нагрузки на  природную среду,  приведены задачи для самостоятельного решения.</w:t>
      </w:r>
    </w:p>
    <w:p w:rsidR="008F3C91" w:rsidRDefault="0030422F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F3C91" w:rsidRPr="008F3C91">
        <w:rPr>
          <w:rFonts w:ascii="Times New Roman" w:hAnsi="Times New Roman" w:cs="Times New Roman"/>
          <w:b/>
          <w:sz w:val="24"/>
          <w:szCs w:val="24"/>
        </w:rPr>
        <w:t>Коробкин, В.И.</w:t>
      </w:r>
      <w:r w:rsidR="008F3C91">
        <w:rPr>
          <w:rFonts w:ascii="Times New Roman" w:hAnsi="Times New Roman" w:cs="Times New Roman"/>
          <w:sz w:val="24"/>
          <w:szCs w:val="24"/>
        </w:rPr>
        <w:t xml:space="preserve"> Экология </w:t>
      </w:r>
      <w:r w:rsidR="008F3C91" w:rsidRPr="00A7475F">
        <w:rPr>
          <w:rFonts w:ascii="Times New Roman" w:hAnsi="Times New Roman" w:cs="Times New Roman"/>
          <w:sz w:val="24"/>
          <w:szCs w:val="24"/>
        </w:rPr>
        <w:t>[</w:t>
      </w:r>
      <w:r w:rsidR="008F3C91">
        <w:rPr>
          <w:rFonts w:ascii="Times New Roman" w:hAnsi="Times New Roman" w:cs="Times New Roman"/>
          <w:sz w:val="24"/>
          <w:szCs w:val="24"/>
        </w:rPr>
        <w:t>Текст</w:t>
      </w:r>
      <w:r w:rsidR="008F3C91" w:rsidRPr="00A7475F">
        <w:rPr>
          <w:rFonts w:ascii="Times New Roman" w:hAnsi="Times New Roman" w:cs="Times New Roman"/>
          <w:sz w:val="24"/>
          <w:szCs w:val="24"/>
        </w:rPr>
        <w:t>]</w:t>
      </w:r>
      <w:r w:rsidR="008F3C91">
        <w:rPr>
          <w:rFonts w:ascii="Times New Roman" w:hAnsi="Times New Roman" w:cs="Times New Roman"/>
          <w:sz w:val="24"/>
          <w:szCs w:val="24"/>
        </w:rPr>
        <w:t>/ В. Коробкин, Л. Передельский. – Ростов н/Д: Феникс, 2004. – 576 с.</w:t>
      </w:r>
    </w:p>
    <w:p w:rsidR="0030422F" w:rsidRDefault="008F3C91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сборнике рассмотрены основные положения общей экологии, учения о биосфере,  экологии человека,  антропогенные воздействия на биосферу,  проблемы экологической защиты и охраны окружающей природной среды.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465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5EB">
        <w:rPr>
          <w:rFonts w:ascii="Times New Roman" w:hAnsi="Times New Roman" w:cs="Times New Roman"/>
          <w:b/>
          <w:sz w:val="24"/>
          <w:szCs w:val="24"/>
        </w:rPr>
        <w:t>Малофеев, В.И</w:t>
      </w:r>
      <w:r>
        <w:rPr>
          <w:rFonts w:ascii="Times New Roman" w:hAnsi="Times New Roman" w:cs="Times New Roman"/>
          <w:sz w:val="24"/>
          <w:szCs w:val="24"/>
        </w:rPr>
        <w:t>. Социальная экология: учебное пособие / В.И. Малофеев. – 3-е изд. – М.:  Дашков  и К, 2004. – 260 с.</w:t>
      </w:r>
    </w:p>
    <w:p w:rsidR="0030422F" w:rsidRPr="00FC674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 учебном пособии определен  предмет  социальной экологии,  раскрыт понятийный аппарат,  дан анализ ключевых социально – экологических проблем,  приводятся практические примеры возникновения экологических кризисов и пути их  предупреждения с целью обеспечения охраны окружающей среды.</w:t>
      </w:r>
    </w:p>
    <w:p w:rsidR="002C67F1" w:rsidRDefault="0030422F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2C67F1" w:rsidRPr="002C67F1">
        <w:rPr>
          <w:rFonts w:ascii="Times New Roman" w:hAnsi="Times New Roman" w:cs="Times New Roman"/>
          <w:b/>
          <w:sz w:val="24"/>
          <w:szCs w:val="24"/>
        </w:rPr>
        <w:t>Некос, В.Е</w:t>
      </w:r>
      <w:r w:rsidR="002C67F1">
        <w:rPr>
          <w:rFonts w:ascii="Times New Roman" w:hAnsi="Times New Roman" w:cs="Times New Roman"/>
          <w:sz w:val="24"/>
          <w:szCs w:val="24"/>
        </w:rPr>
        <w:t>. Основы общей экологии и неоэкологии</w:t>
      </w:r>
      <w:r w:rsidR="002C67F1" w:rsidRPr="00A7475F">
        <w:rPr>
          <w:rFonts w:ascii="Times New Roman" w:hAnsi="Times New Roman" w:cs="Times New Roman"/>
          <w:sz w:val="24"/>
          <w:szCs w:val="24"/>
        </w:rPr>
        <w:t>[</w:t>
      </w:r>
      <w:r w:rsidR="002C67F1">
        <w:rPr>
          <w:rFonts w:ascii="Times New Roman" w:hAnsi="Times New Roman" w:cs="Times New Roman"/>
          <w:sz w:val="24"/>
          <w:szCs w:val="24"/>
        </w:rPr>
        <w:t>Текст</w:t>
      </w:r>
      <w:r w:rsidR="002C67F1" w:rsidRPr="00A7475F">
        <w:rPr>
          <w:rFonts w:ascii="Times New Roman" w:hAnsi="Times New Roman" w:cs="Times New Roman"/>
          <w:sz w:val="24"/>
          <w:szCs w:val="24"/>
        </w:rPr>
        <w:t>]</w:t>
      </w:r>
      <w:r w:rsidR="002C67F1">
        <w:rPr>
          <w:rFonts w:ascii="Times New Roman" w:hAnsi="Times New Roman" w:cs="Times New Roman"/>
          <w:sz w:val="24"/>
          <w:szCs w:val="24"/>
        </w:rPr>
        <w:t>: учеб., пособ в 2-х частях /В.Е. Некос. – харьков: Прапор, 2001. – 287 с.</w:t>
      </w:r>
    </w:p>
    <w:p w:rsidR="0030422F" w:rsidRDefault="002C67F1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пособии рассмотрены основы современной экологии – неоэкологии,  базой для  которой является  традиционная экология,  изложенная в первой части пособия. Вместе с тем неоэкология рассматривается как самостоятельная отрасль знаний.</w:t>
      </w:r>
      <w:r w:rsidR="0030422F">
        <w:rPr>
          <w:rFonts w:ascii="Times New Roman" w:hAnsi="Times New Roman" w:cs="Times New Roman"/>
          <w:sz w:val="24"/>
          <w:szCs w:val="24"/>
        </w:rPr>
        <w:t>.</w:t>
      </w:r>
    </w:p>
    <w:p w:rsidR="0030422F" w:rsidRDefault="00151D9E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0422F" w:rsidRPr="000465EB">
        <w:rPr>
          <w:rFonts w:ascii="Times New Roman" w:hAnsi="Times New Roman" w:cs="Times New Roman"/>
          <w:b/>
          <w:sz w:val="24"/>
          <w:szCs w:val="24"/>
        </w:rPr>
        <w:t>. Соколова, Л.П.</w:t>
      </w:r>
      <w:r w:rsidR="0030422F">
        <w:rPr>
          <w:rFonts w:ascii="Times New Roman" w:hAnsi="Times New Roman" w:cs="Times New Roman"/>
          <w:sz w:val="24"/>
          <w:szCs w:val="24"/>
        </w:rPr>
        <w:t xml:space="preserve"> Экология: учебное пособие / Л.П. Соколова. – М.: Приор – издат, 2004. -  256 с.</w:t>
      </w:r>
    </w:p>
    <w:p w:rsidR="0030422F" w:rsidRDefault="0030422F" w:rsidP="0030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представляет собой базовый профессиональный курс по  экологии. В  нем  рассмотрены основные понятия и  функции экологии,  такие вопросы, как экологический кризис и его  составляющие классификация  загрязнений и методы их контроля,  мониторинг состояния окружающей среды и его проблемы,  а также методы экологического  регулирования и проблемы денежной оценки экологического ущерба</w:t>
      </w:r>
      <w:r w:rsidR="00151D9E">
        <w:rPr>
          <w:rFonts w:ascii="Times New Roman" w:hAnsi="Times New Roman" w:cs="Times New Roman"/>
          <w:sz w:val="24"/>
          <w:szCs w:val="24"/>
        </w:rPr>
        <w:t>.</w:t>
      </w:r>
    </w:p>
    <w:p w:rsidR="003F797E" w:rsidRDefault="00151D9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3042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75F" w:rsidRPr="00A7475F">
        <w:rPr>
          <w:rFonts w:ascii="Times New Roman" w:hAnsi="Times New Roman" w:cs="Times New Roman"/>
          <w:b/>
          <w:sz w:val="24"/>
          <w:szCs w:val="24"/>
        </w:rPr>
        <w:t>Тимченко, З.</w:t>
      </w:r>
      <w:r w:rsidR="00A7475F">
        <w:rPr>
          <w:rFonts w:ascii="Times New Roman" w:hAnsi="Times New Roman" w:cs="Times New Roman"/>
          <w:sz w:val="24"/>
          <w:szCs w:val="24"/>
        </w:rPr>
        <w:t xml:space="preserve"> Лекции по экологии </w:t>
      </w:r>
      <w:r w:rsidR="00A7475F" w:rsidRPr="00A7475F">
        <w:rPr>
          <w:rFonts w:ascii="Times New Roman" w:hAnsi="Times New Roman" w:cs="Times New Roman"/>
          <w:sz w:val="24"/>
          <w:szCs w:val="24"/>
        </w:rPr>
        <w:t>[</w:t>
      </w:r>
      <w:r w:rsidR="00A7475F">
        <w:rPr>
          <w:rFonts w:ascii="Times New Roman" w:hAnsi="Times New Roman" w:cs="Times New Roman"/>
          <w:sz w:val="24"/>
          <w:szCs w:val="24"/>
        </w:rPr>
        <w:t>Текст</w:t>
      </w:r>
      <w:r w:rsidR="00A7475F" w:rsidRPr="00A7475F">
        <w:rPr>
          <w:rFonts w:ascii="Times New Roman" w:hAnsi="Times New Roman" w:cs="Times New Roman"/>
          <w:sz w:val="24"/>
          <w:szCs w:val="24"/>
        </w:rPr>
        <w:t>]</w:t>
      </w:r>
      <w:r w:rsidR="00A7475F">
        <w:rPr>
          <w:rFonts w:ascii="Times New Roman" w:hAnsi="Times New Roman" w:cs="Times New Roman"/>
          <w:sz w:val="24"/>
          <w:szCs w:val="24"/>
        </w:rPr>
        <w:t xml:space="preserve"> /З. Тимченко, Б.Боровский. – Симферополь: Доля, 2010. – 208 с.</w:t>
      </w:r>
    </w:p>
    <w:p w:rsidR="00A7475F" w:rsidRPr="00A7475F" w:rsidRDefault="00A7475F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Рассмотрены основные направления экологии как науки о  взаимоотношениях человека и  окружающей природной среды. Приведено современное экологическое состояние Крыма.</w:t>
      </w:r>
    </w:p>
    <w:p w:rsidR="003F797E" w:rsidRDefault="00151D9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3F797E" w:rsidRPr="000465EB">
        <w:rPr>
          <w:rFonts w:ascii="Times New Roman" w:hAnsi="Times New Roman" w:cs="Times New Roman"/>
          <w:b/>
          <w:sz w:val="24"/>
          <w:szCs w:val="24"/>
        </w:rPr>
        <w:t>. Хван, Т.А.</w:t>
      </w:r>
      <w:r w:rsidR="003F797E"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жизнедеятельности.: учебное пособие /Т.А. Хван, П.А. Хван. – Ростов н/Д: Феникс, 2003. – 416 с.</w:t>
      </w:r>
    </w:p>
    <w:p w:rsidR="003F797E" w:rsidRDefault="003F797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представляет собой  изложение вопросов идентификации опасных  и  вредных факторов в  системе «человек -  среда обитания»,  предупреждения воздействия  негативных факторов на организм человека,  основ ликвидации последствий их  воздействия  на организм в  бытовой,  производственной среде в  мирное время и  в  случае возникновения  чрезвычайных ситуаций.</w:t>
      </w:r>
    </w:p>
    <w:p w:rsidR="003F797E" w:rsidRDefault="00151D9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F797E" w:rsidRPr="000465EB">
        <w:rPr>
          <w:rFonts w:ascii="Times New Roman" w:hAnsi="Times New Roman" w:cs="Times New Roman"/>
          <w:b/>
          <w:sz w:val="24"/>
          <w:szCs w:val="24"/>
        </w:rPr>
        <w:t>. Чернова, Н.М.</w:t>
      </w:r>
      <w:r w:rsidR="003F797E">
        <w:rPr>
          <w:rFonts w:ascii="Times New Roman" w:hAnsi="Times New Roman" w:cs="Times New Roman"/>
          <w:sz w:val="24"/>
          <w:szCs w:val="24"/>
        </w:rPr>
        <w:t xml:space="preserve"> Экология: учебное пособие / Н. М. Чернова, А.М. Былова. – М.: Просвещение, 1981. – 255 с.: ил.</w:t>
      </w:r>
    </w:p>
    <w:p w:rsidR="003F797E" w:rsidRDefault="003F797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полно охватывает все  основные вопросы современной экологии.</w:t>
      </w:r>
    </w:p>
    <w:p w:rsidR="003F797E" w:rsidRDefault="00151D9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F797E" w:rsidRPr="000465EB">
        <w:rPr>
          <w:rFonts w:ascii="Times New Roman" w:hAnsi="Times New Roman" w:cs="Times New Roman"/>
          <w:b/>
          <w:sz w:val="24"/>
          <w:szCs w:val="24"/>
        </w:rPr>
        <w:t>. Эколоргия: познавательная энциклопедия</w:t>
      </w:r>
      <w:r w:rsidR="003F797E">
        <w:rPr>
          <w:rFonts w:ascii="Times New Roman" w:hAnsi="Times New Roman" w:cs="Times New Roman"/>
          <w:sz w:val="24"/>
          <w:szCs w:val="24"/>
        </w:rPr>
        <w:t xml:space="preserve"> /Пер текста Л. Яхнина, А. Зайцевой. – Минск: Русич, 2000. – 1561 с.: ил.</w:t>
      </w:r>
    </w:p>
    <w:p w:rsidR="003F797E" w:rsidRDefault="003F797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этой книге рассказывается о  возникновении жизни  на  Земле,  о  живых существах,  обитающих в  воздухе,  в водоемах и на  суше,  об  их  взаимодействии,  определяющем  нынешний облик  земной  биосферы.</w:t>
      </w:r>
    </w:p>
    <w:p w:rsidR="003F797E" w:rsidRDefault="00151D9E" w:rsidP="003F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3F797E" w:rsidRPr="000465EB">
        <w:rPr>
          <w:rFonts w:ascii="Times New Roman" w:hAnsi="Times New Roman" w:cs="Times New Roman"/>
          <w:b/>
          <w:sz w:val="24"/>
          <w:szCs w:val="24"/>
        </w:rPr>
        <w:t>. Экология: учебное пособие /</w:t>
      </w:r>
      <w:r w:rsidR="003F797E">
        <w:rPr>
          <w:rFonts w:ascii="Times New Roman" w:hAnsi="Times New Roman" w:cs="Times New Roman"/>
          <w:sz w:val="24"/>
          <w:szCs w:val="24"/>
        </w:rPr>
        <w:t xml:space="preserve"> Под ред, прф. В.В. Денисова. – Ростов н/Д: Март, 2002. – 640 с.</w:t>
      </w:r>
    </w:p>
    <w:p w:rsidR="003F797E" w:rsidRDefault="003F797E" w:rsidP="00151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книге изложены научные  основы среды обитания человека -  основные законы экологии,  учение о  биосфере, принципы рационального природопользования, а также экологические  аспекты  устойчивого развития государства. Большое  внимание уделено защите атмосферы, гидросферы и  педосферы от загрязнения, при этом сделан акцент на  эколого -  правовой  инструментарий охраны природы.  Рассмотрены вопросы  экологии урбанизированных территорий,  элементы экологии военной  деятельности,  даны  рекомендации по  предотвращению  чрезвычайных ситуаций  природного  и  техногенного характера,  снижению ущерба от них,  указаны  способы защиты  населения  и  территорий.</w:t>
      </w:r>
    </w:p>
    <w:p w:rsidR="00151D9E" w:rsidRDefault="00151D9E" w:rsidP="00151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151D9E" w:rsidP="00151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125" w:rsidRPr="009C5125">
        <w:rPr>
          <w:rFonts w:ascii="Times New Roman" w:hAnsi="Times New Roman" w:cs="Times New Roman"/>
          <w:b/>
          <w:sz w:val="24"/>
          <w:szCs w:val="24"/>
        </w:rPr>
        <w:t>«Чтобы жить, нужно солнце, свобода и маленький цветок». </w:t>
      </w:r>
      <w:r w:rsidRPr="009C51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020" cy="287020"/>
            <wp:effectExtent l="19050" t="0" r="0" b="0"/>
            <wp:docPr id="1" name="Рисунок 2" descr="b3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3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25" w:rsidRPr="009C5125" w:rsidRDefault="009C5125" w:rsidP="00151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C5125">
        <w:rPr>
          <w:rFonts w:ascii="Times New Roman" w:hAnsi="Times New Roman" w:cs="Times New Roman"/>
          <w:sz w:val="24"/>
          <w:szCs w:val="24"/>
        </w:rPr>
        <w:t>Х.К.Андерсен </w:t>
      </w:r>
    </w:p>
    <w:p w:rsidR="00A206DF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3B" w:rsidRDefault="00813E3B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3545" cy="1135337"/>
            <wp:effectExtent l="19050" t="0" r="0" b="0"/>
            <wp:docPr id="28" name="Рисунок 28" descr="Картинки по запросу год экологи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год экологии фото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41" cy="11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CC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13E3B" w:rsidRDefault="00813E3B" w:rsidP="00A206DF">
      <w:pPr>
        <w:spacing w:after="0" w:line="240" w:lineRule="auto"/>
      </w:pPr>
    </w:p>
    <w:p w:rsidR="00A206DF" w:rsidRPr="00282974" w:rsidRDefault="00282974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974">
        <w:rPr>
          <w:rFonts w:ascii="Times New Roman" w:hAnsi="Times New Roman" w:cs="Times New Roman"/>
          <w:b/>
          <w:sz w:val="24"/>
          <w:szCs w:val="24"/>
        </w:rPr>
        <w:t>26. Тавлинова, Г.К.</w:t>
      </w:r>
      <w:r w:rsidRPr="00282974">
        <w:rPr>
          <w:rFonts w:ascii="Times New Roman" w:hAnsi="Times New Roman" w:cs="Times New Roman"/>
          <w:sz w:val="24"/>
          <w:szCs w:val="24"/>
        </w:rPr>
        <w:t xml:space="preserve"> Приусадебное цветоводство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74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/ Г.К. Тавлинова. – 2-е изд., перераб  и  доп. – Санкт – Петербург: Диамант. – СПб Агропромиздат, ООО Диамант, 1999. – 544 с.: ил.   </w:t>
      </w:r>
    </w:p>
    <w:p w:rsidR="00A206DF" w:rsidRPr="00282974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Default="00282974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974">
        <w:rPr>
          <w:rFonts w:ascii="Times New Roman" w:hAnsi="Times New Roman" w:cs="Times New Roman"/>
          <w:sz w:val="24"/>
          <w:szCs w:val="24"/>
        </w:rPr>
        <w:t>Второе издание дополнено</w:t>
      </w:r>
      <w:r>
        <w:rPr>
          <w:rFonts w:ascii="Times New Roman" w:hAnsi="Times New Roman" w:cs="Times New Roman"/>
          <w:sz w:val="24"/>
          <w:szCs w:val="24"/>
        </w:rPr>
        <w:t xml:space="preserve">  описанием новых видов и сортов декоративных растений,  современных приемов  оформления сада и территорий вокруг дома.</w:t>
      </w:r>
    </w:p>
    <w:p w:rsidR="00A206DF" w:rsidRDefault="00282974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9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27. </w:t>
      </w:r>
      <w:r>
        <w:rPr>
          <w:rFonts w:ascii="Times New Roman" w:hAnsi="Times New Roman" w:cs="Times New Roman"/>
          <w:b/>
          <w:sz w:val="24"/>
          <w:szCs w:val="24"/>
        </w:rPr>
        <w:t>Цветы у дома</w:t>
      </w:r>
      <w:r w:rsidRPr="00A74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A74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/мини – энциклопедия  /Сост. Н.В. Олянюк; худ. А. Басалыга. – 2-е изд. – Мн.: Интернет – дайджест, 1999. – 448 с.</w:t>
      </w:r>
    </w:p>
    <w:p w:rsidR="00282974" w:rsidRPr="00282974" w:rsidRDefault="00A657EC" w:rsidP="00A20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книге даны описания и правила возделывания сотен декоративных растений – в том числе и  малоизвестных. В ней вы найдете рекомендации по подбору цветочных растений, устройству цветников,  аранжировке растений. Много внимания уделено разведению декоративных растений.</w:t>
      </w:r>
    </w:p>
    <w:p w:rsidR="00A206DF" w:rsidRDefault="00A206DF" w:rsidP="00A206DF">
      <w:pPr>
        <w:spacing w:after="0" w:line="240" w:lineRule="auto"/>
      </w:pP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Красивоцветущие  комнатные  растения</w:t>
      </w:r>
      <w:r w:rsidRPr="00A657EC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A657EC">
        <w:rPr>
          <w:rFonts w:ascii="Times New Roman" w:hAnsi="Times New Roman" w:cs="Times New Roman"/>
          <w:sz w:val="24"/>
          <w:szCs w:val="24"/>
        </w:rPr>
        <w:t xml:space="preserve">ред. О.В. Жакова. СПб :ООО СЗКЭО, Изд Дом Кристалл, 2002.-96с.: ил.   </w:t>
      </w:r>
    </w:p>
    <w:p w:rsidR="00A657EC" w:rsidRDefault="00A657EC" w:rsidP="00A657EC">
      <w:pPr>
        <w:rPr>
          <w:rFonts w:ascii="Times New Roman" w:hAnsi="Times New Roman" w:cs="Times New Roman"/>
          <w:b/>
          <w:sz w:val="24"/>
          <w:szCs w:val="24"/>
        </w:rPr>
      </w:pPr>
      <w:r w:rsidRPr="00A657EC">
        <w:rPr>
          <w:rFonts w:ascii="Times New Roman" w:hAnsi="Times New Roman" w:cs="Times New Roman"/>
          <w:sz w:val="24"/>
          <w:szCs w:val="24"/>
        </w:rPr>
        <w:t xml:space="preserve">     В книге  приводится  описание 90  красиво цветущих горшечных растений, которые  можно выращивать в  комнатных условиях. Дано  краткое  описание каждого растения. Книга послужит прекрасным справочником для каждого, кто захочет украсить свой дом или  офис  красивыми растениями</w:t>
      </w:r>
      <w:r w:rsidRPr="00A657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 </w:t>
      </w:r>
      <w:r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.Самые  популярные комнатные  растения</w:t>
      </w:r>
      <w:r w:rsidRPr="00A657EC">
        <w:rPr>
          <w:rFonts w:ascii="Times New Roman" w:hAnsi="Times New Roman" w:cs="Times New Roman"/>
          <w:b/>
          <w:sz w:val="24"/>
          <w:szCs w:val="24"/>
        </w:rPr>
        <w:t>/</w:t>
      </w:r>
      <w:r w:rsidRPr="00A657EC">
        <w:rPr>
          <w:rFonts w:ascii="Times New Roman" w:hAnsi="Times New Roman" w:cs="Times New Roman"/>
          <w:sz w:val="24"/>
          <w:szCs w:val="24"/>
        </w:rPr>
        <w:t>авт.-сост. М.Н.Якушева.- Мн.: Харвест, 2006.-112с.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 w:rsidRPr="00A657EC">
        <w:rPr>
          <w:rFonts w:ascii="Times New Roman" w:hAnsi="Times New Roman" w:cs="Times New Roman"/>
          <w:sz w:val="24"/>
          <w:szCs w:val="24"/>
        </w:rPr>
        <w:t xml:space="preserve">     Желание украсить свой дом естественно для каждого человека. Для этого лучше всего подходят  комнатные растения, умело, со вкусом подобранные и  расставленные в квартире. Вы  найдете в  этой книге ценные  практические  советы  по успешному выращиванию, размножению и  содержанию зеленых  питомцев.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 Луковичные  растения</w:t>
      </w:r>
      <w:r w:rsidRPr="00A657EC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657EC">
        <w:rPr>
          <w:rFonts w:ascii="Times New Roman" w:hAnsi="Times New Roman" w:cs="Times New Roman"/>
          <w:sz w:val="24"/>
          <w:szCs w:val="24"/>
        </w:rPr>
        <w:t>ред. О.В. Жакова.- СПб: ОООСЗКЭО, Изд. Дом, Кристалл, 2002.-96с.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 w:rsidRPr="00A657EC">
        <w:rPr>
          <w:rFonts w:ascii="Times New Roman" w:hAnsi="Times New Roman" w:cs="Times New Roman"/>
          <w:sz w:val="24"/>
          <w:szCs w:val="24"/>
        </w:rPr>
        <w:t xml:space="preserve">     Л</w:t>
      </w:r>
      <w:r>
        <w:rPr>
          <w:rFonts w:ascii="Times New Roman" w:hAnsi="Times New Roman" w:cs="Times New Roman"/>
          <w:sz w:val="24"/>
          <w:szCs w:val="24"/>
        </w:rPr>
        <w:t>уковичные  растения  пользуют</w:t>
      </w:r>
      <w:r w:rsidRPr="00A657EC">
        <w:rPr>
          <w:rFonts w:ascii="Times New Roman" w:hAnsi="Times New Roman" w:cs="Times New Roman"/>
          <w:sz w:val="24"/>
          <w:szCs w:val="24"/>
        </w:rPr>
        <w:t xml:space="preserve">ся  заслуженной популярностью и могут  стать  украшением  любого  сада. Вы  </w:t>
      </w:r>
      <w:r w:rsidRPr="00A657EC">
        <w:rPr>
          <w:rFonts w:ascii="Times New Roman" w:hAnsi="Times New Roman" w:cs="Times New Roman"/>
          <w:sz w:val="24"/>
          <w:szCs w:val="24"/>
        </w:rPr>
        <w:lastRenderedPageBreak/>
        <w:t>познакомитесь  со многими  сортами  таких  растений  как  тюльпаны, гиацинты,  лилии.</w:t>
      </w:r>
    </w:p>
    <w:p w:rsidR="00A657EC" w:rsidRPr="00A657EC" w:rsidRDefault="001B6CCE" w:rsidP="00A6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A657EC"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Многолетние  растения</w:t>
      </w:r>
      <w:r w:rsidR="00A657EC" w:rsidRPr="00A657E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A657EC" w:rsidRPr="00A657EC">
        <w:rPr>
          <w:rFonts w:ascii="Times New Roman" w:hAnsi="Times New Roman" w:cs="Times New Roman"/>
          <w:sz w:val="24"/>
          <w:szCs w:val="24"/>
        </w:rPr>
        <w:t>ред. О.В. Жакова.- СПб: ООО СЗКЭО, Изд. Дом,  Кристалл, 2003.- 96с.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 w:rsidRPr="00A657EC">
        <w:rPr>
          <w:rFonts w:ascii="Times New Roman" w:hAnsi="Times New Roman" w:cs="Times New Roman"/>
          <w:sz w:val="24"/>
          <w:szCs w:val="24"/>
        </w:rPr>
        <w:t xml:space="preserve">     В  книге вы найдете  описание самых популярных  многолетних  растений. А также рекомендации  по  уходу за  ними. Описание  растений и  рекомендуемые  сорта  сопровождаются цветными  фотоиллюстрациями.</w:t>
      </w:r>
    </w:p>
    <w:p w:rsidR="00A657EC" w:rsidRPr="00A657EC" w:rsidRDefault="001B6CCE" w:rsidP="00A6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</w:t>
      </w:r>
      <w:r w:rsidR="00A657EC"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Орхидея -  </w:t>
      </w:r>
      <w:r w:rsidR="00A657EC" w:rsidRPr="00A657EC">
        <w:rPr>
          <w:rFonts w:ascii="Times New Roman" w:hAnsi="Times New Roman" w:cs="Times New Roman"/>
          <w:color w:val="000000" w:themeColor="text1"/>
          <w:sz w:val="24"/>
          <w:szCs w:val="24"/>
        </w:rPr>
        <w:t>экзотическая  красавица</w:t>
      </w:r>
      <w:r w:rsidR="00A657EC" w:rsidRPr="00A657EC">
        <w:rPr>
          <w:rFonts w:ascii="Times New Roman" w:hAnsi="Times New Roman" w:cs="Times New Roman"/>
          <w:sz w:val="24"/>
          <w:szCs w:val="24"/>
        </w:rPr>
        <w:t xml:space="preserve"> // Цветы. – 2010. - № 5. – С.1.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 w:rsidRPr="00A657EC">
        <w:rPr>
          <w:rFonts w:ascii="Times New Roman" w:hAnsi="Times New Roman" w:cs="Times New Roman"/>
          <w:sz w:val="24"/>
          <w:szCs w:val="24"/>
        </w:rPr>
        <w:t>Кто  хоть раз  в жизни видел цветущую орхидею,  никогда не останется  равнодушным к ней. Нежные и  яркие,  необычные и  загадочные цветы орхидеи еще с древности  завладевали умами  и  душами  людей. Орхидеи  называют  семейством «аристократов»  среди  растений.</w:t>
      </w:r>
    </w:p>
    <w:p w:rsidR="00A657EC" w:rsidRPr="00A657EC" w:rsidRDefault="001B6CCE" w:rsidP="00A6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="00A657EC" w:rsidRPr="00A65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Экзотические  комнатные  растения</w:t>
      </w:r>
      <w:r w:rsidR="00A657EC" w:rsidRPr="00A657EC">
        <w:rPr>
          <w:rFonts w:ascii="Times New Roman" w:hAnsi="Times New Roman" w:cs="Times New Roman"/>
          <w:b/>
          <w:color w:val="006600"/>
          <w:sz w:val="24"/>
          <w:szCs w:val="24"/>
        </w:rPr>
        <w:t>/</w:t>
      </w:r>
      <w:r w:rsidR="00A657EC" w:rsidRPr="00A657EC">
        <w:rPr>
          <w:rFonts w:ascii="Times New Roman" w:hAnsi="Times New Roman" w:cs="Times New Roman"/>
          <w:sz w:val="24"/>
          <w:szCs w:val="24"/>
        </w:rPr>
        <w:t xml:space="preserve"> ред. С.Ю. Афонькин.- СПб: ООО СЗКЭО, Изд. Дом Кристалл, 2002.-96с.</w:t>
      </w:r>
    </w:p>
    <w:p w:rsidR="00A657EC" w:rsidRPr="00A657EC" w:rsidRDefault="00A657EC" w:rsidP="00A657EC">
      <w:pPr>
        <w:rPr>
          <w:rFonts w:ascii="Times New Roman" w:hAnsi="Times New Roman" w:cs="Times New Roman"/>
          <w:sz w:val="24"/>
          <w:szCs w:val="24"/>
        </w:rPr>
      </w:pPr>
      <w:r w:rsidRPr="00A657EC">
        <w:rPr>
          <w:rFonts w:ascii="Times New Roman" w:hAnsi="Times New Roman" w:cs="Times New Roman"/>
          <w:sz w:val="24"/>
          <w:szCs w:val="24"/>
        </w:rPr>
        <w:t xml:space="preserve">     Приводится описание 90 экзотически</w:t>
      </w:r>
      <w:r w:rsidR="001B6CCE">
        <w:rPr>
          <w:rFonts w:ascii="Times New Roman" w:hAnsi="Times New Roman" w:cs="Times New Roman"/>
          <w:sz w:val="24"/>
          <w:szCs w:val="24"/>
        </w:rPr>
        <w:t>х  декоративных растений, больши</w:t>
      </w:r>
      <w:r w:rsidRPr="00A657EC">
        <w:rPr>
          <w:rFonts w:ascii="Times New Roman" w:hAnsi="Times New Roman" w:cs="Times New Roman"/>
          <w:sz w:val="24"/>
          <w:szCs w:val="24"/>
        </w:rPr>
        <w:t>нство из которых лишь недавно стали импортироваться на территории России, из Испании, Португалии и Голландии. Все описанные виды можно выращивать в домашних условиях. Данный компактный и в то же время богато иллюстрированный информативный мини-атлас  послужит  прекрасным  справочником для каждого, кто  захочет  украсить  свой  дом  или  офис  экзотическими  растениями</w:t>
      </w:r>
      <w:r w:rsidR="001B6CCE">
        <w:rPr>
          <w:rFonts w:ascii="Times New Roman" w:hAnsi="Times New Roman" w:cs="Times New Roman"/>
          <w:sz w:val="24"/>
          <w:szCs w:val="24"/>
        </w:rPr>
        <w:t>.</w:t>
      </w:r>
    </w:p>
    <w:p w:rsidR="00575F75" w:rsidRPr="00575F75" w:rsidRDefault="00575F75" w:rsidP="00575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75">
        <w:rPr>
          <w:rFonts w:ascii="Times New Roman" w:hAnsi="Times New Roman" w:cs="Times New Roman"/>
          <w:b/>
          <w:sz w:val="28"/>
          <w:szCs w:val="28"/>
        </w:rPr>
        <w:lastRenderedPageBreak/>
        <w:t>Фоторепортаж</w:t>
      </w:r>
    </w:p>
    <w:p w:rsidR="00A206DF" w:rsidRDefault="00A206DF" w:rsidP="00575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F75" w:rsidRPr="00A657EC" w:rsidRDefault="00575F75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62986" cy="1105260"/>
            <wp:effectExtent l="19050" t="0" r="0" b="0"/>
            <wp:docPr id="3" name="Рисунок 3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50" cy="110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>
            <wp:extent cx="1224414" cy="918075"/>
            <wp:effectExtent l="19050" t="0" r="0" b="0"/>
            <wp:docPr id="6" name="Рисунок 6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53" cy="92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ADB">
        <w:rPr>
          <w:rFonts w:ascii="Times New Roman" w:hAnsi="Times New Roman" w:cs="Times New Roman"/>
          <w:sz w:val="24"/>
          <w:szCs w:val="24"/>
        </w:rPr>
        <w:t xml:space="preserve">  </w:t>
      </w:r>
      <w:r w:rsidR="0036234F" w:rsidRPr="003623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73889" cy="1042138"/>
            <wp:effectExtent l="19050" t="0" r="0" b="0"/>
            <wp:docPr id="13" name="Рисунок 66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88" cy="104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DF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F75" w:rsidRPr="00A657EC" w:rsidRDefault="00575F75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Pr="00A657EC" w:rsidRDefault="005C5ADB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86780" cy="1114798"/>
            <wp:effectExtent l="19050" t="0" r="0" b="0"/>
            <wp:docPr id="12" name="Рисунок 12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12" cy="111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199574" cy="1217483"/>
            <wp:effectExtent l="19050" t="0" r="576" b="0"/>
            <wp:docPr id="5" name="Рисунок 15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60" cy="122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994576" cy="1092950"/>
            <wp:effectExtent l="19050" t="0" r="0" b="0"/>
            <wp:docPr id="18" name="Рисунок 18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03" cy="109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DF" w:rsidRPr="00A657EC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Pr="00A657EC" w:rsidRDefault="005C5ADB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62508" cy="852808"/>
            <wp:effectExtent l="19050" t="0" r="9092" b="0"/>
            <wp:docPr id="21" name="Рисунок 21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09" cy="85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996174" cy="1046863"/>
            <wp:effectExtent l="19050" t="0" r="0" b="0"/>
            <wp:docPr id="24" name="Рисунок 24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02" cy="105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677404" cy="1113673"/>
            <wp:effectExtent l="19050" t="0" r="0" b="0"/>
            <wp:docPr id="30" name="Рисунок 30" descr="Картинки по запросу картинки на тему экология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ртинки по запросу картинки на тему экология природы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87" cy="11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DF" w:rsidRPr="00A657EC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Pr="00A657EC" w:rsidRDefault="005C5ADB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16565" cy="1212112"/>
            <wp:effectExtent l="19050" t="0" r="2685" b="0"/>
            <wp:docPr id="36" name="Рисунок 36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52" cy="121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2317898" cy="1450799"/>
            <wp:effectExtent l="19050" t="0" r="6202" b="0"/>
            <wp:docPr id="39" name="Рисунок 39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17" cy="145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DF" w:rsidRPr="00A657EC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Default="0036234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12875" cy="2287254"/>
            <wp:effectExtent l="19050" t="0" r="0" b="0"/>
            <wp:docPr id="42" name="Рисунок 42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53" cy="228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969239" cy="2232837"/>
            <wp:effectExtent l="19050" t="0" r="0" b="0"/>
            <wp:docPr id="45" name="Рисунок 45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64" cy="223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4F" w:rsidRDefault="0036234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34F" w:rsidRPr="00A657EC" w:rsidRDefault="0036234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31813" cy="1373507"/>
            <wp:effectExtent l="19050" t="0" r="0" b="0"/>
            <wp:docPr id="48" name="Рисунок 48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65" cy="137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34F">
        <w:t xml:space="preserve"> </w:t>
      </w:r>
      <w:r>
        <w:rPr>
          <w:noProof/>
        </w:rPr>
        <w:drawing>
          <wp:inline distT="0" distB="0" distL="0" distR="0">
            <wp:extent cx="2303494" cy="1371600"/>
            <wp:effectExtent l="19050" t="0" r="1556" b="0"/>
            <wp:docPr id="51" name="Рисунок 51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02" cy="137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DF" w:rsidRPr="00A657EC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Pr="00A657EC" w:rsidRDefault="00A206D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6DF" w:rsidRPr="00A657EC" w:rsidRDefault="0036234F" w:rsidP="00A2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62480" cy="1530985"/>
            <wp:effectExtent l="19050" t="0" r="0" b="0"/>
            <wp:docPr id="10" name="Рисунок 54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623282" cy="1616149"/>
            <wp:effectExtent l="19050" t="0" r="0" b="0"/>
            <wp:docPr id="57" name="Рисунок 57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38" cy="161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FB" w:rsidRPr="00A657EC" w:rsidRDefault="003623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888019" cy="1709140"/>
            <wp:effectExtent l="19050" t="0" r="0" b="0"/>
            <wp:docPr id="60" name="Рисунок 60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17" cy="171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245685" cy="1359005"/>
            <wp:effectExtent l="19050" t="0" r="2215" b="0"/>
            <wp:docPr id="75" name="Рисунок 75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459" cy="136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6411" cy="1541468"/>
            <wp:effectExtent l="19050" t="0" r="0" b="0"/>
            <wp:docPr id="63" name="Рисунок 63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54" cy="1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043666" cy="1220425"/>
            <wp:effectExtent l="19050" t="0" r="0" b="0"/>
            <wp:docPr id="78" name="Рисунок 78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42" cy="121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4258" cy="1313651"/>
            <wp:effectExtent l="19050" t="0" r="0" b="0"/>
            <wp:docPr id="72" name="Рисунок 72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87" cy="132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CBF">
        <w:rPr>
          <w:rFonts w:ascii="Times New Roman" w:hAnsi="Times New Roman" w:cs="Times New Roman"/>
          <w:sz w:val="24"/>
          <w:szCs w:val="24"/>
        </w:rPr>
        <w:t xml:space="preserve">  </w:t>
      </w:r>
      <w:r w:rsidR="003D1CBF">
        <w:rPr>
          <w:noProof/>
        </w:rPr>
        <w:drawing>
          <wp:inline distT="0" distB="0" distL="0" distR="0">
            <wp:extent cx="1346525" cy="1233471"/>
            <wp:effectExtent l="19050" t="0" r="6025" b="0"/>
            <wp:docPr id="84" name="Рисунок 84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03" cy="12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CBF">
        <w:rPr>
          <w:noProof/>
        </w:rPr>
        <w:drawing>
          <wp:inline distT="0" distB="0" distL="0" distR="0">
            <wp:extent cx="2079537" cy="1301606"/>
            <wp:effectExtent l="19050" t="0" r="0" b="0"/>
            <wp:docPr id="81" name="Рисунок 81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44" cy="130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CBF">
        <w:rPr>
          <w:rFonts w:ascii="Times New Roman" w:hAnsi="Times New Roman" w:cs="Times New Roman"/>
          <w:sz w:val="24"/>
          <w:szCs w:val="24"/>
        </w:rPr>
        <w:t xml:space="preserve">  </w:t>
      </w:r>
      <w:r w:rsidR="003D1CBF">
        <w:rPr>
          <w:noProof/>
        </w:rPr>
        <w:drawing>
          <wp:inline distT="0" distB="0" distL="0" distR="0">
            <wp:extent cx="2036288" cy="1329070"/>
            <wp:effectExtent l="19050" t="0" r="2062" b="0"/>
            <wp:docPr id="87" name="Рисунок 87" descr="Картинки по запросу картинки на тему экология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Картинки по запросу картинки на тему экология животные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34" cy="132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EFB" w:rsidRPr="00A657EC" w:rsidSect="00B50A4B">
      <w:headerReference w:type="default" r:id="rId43"/>
      <w:pgSz w:w="16838" w:h="11906" w:orient="landscape"/>
      <w:pgMar w:top="28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21" w:rsidRDefault="00F92C21" w:rsidP="00122EDD">
      <w:pPr>
        <w:spacing w:after="0" w:line="240" w:lineRule="auto"/>
      </w:pPr>
      <w:r>
        <w:separator/>
      </w:r>
    </w:p>
  </w:endnote>
  <w:endnote w:type="continuationSeparator" w:id="1">
    <w:p w:rsidR="00F92C21" w:rsidRDefault="00F92C21" w:rsidP="0012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21" w:rsidRDefault="00F92C21" w:rsidP="00122EDD">
      <w:pPr>
        <w:spacing w:after="0" w:line="240" w:lineRule="auto"/>
      </w:pPr>
      <w:r>
        <w:separator/>
      </w:r>
    </w:p>
  </w:footnote>
  <w:footnote w:type="continuationSeparator" w:id="1">
    <w:p w:rsidR="00F92C21" w:rsidRDefault="00F92C21" w:rsidP="0012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DD" w:rsidRPr="00B50A4B" w:rsidRDefault="00B50A4B">
    <w:pPr>
      <w:pStyle w:val="a9"/>
      <w:rPr>
        <w:rFonts w:ascii="Times New Roman" w:hAnsi="Times New Roman" w:cs="Times New Roman"/>
        <w:b/>
        <w:sz w:val="24"/>
        <w:szCs w:val="24"/>
      </w:rPr>
    </w:pPr>
    <w:r w:rsidRPr="00B50A4B">
      <w:rPr>
        <w:rFonts w:ascii="Times New Roman" w:hAnsi="Times New Roman" w:cs="Times New Roman"/>
        <w:b/>
        <w:sz w:val="24"/>
        <w:szCs w:val="24"/>
      </w:rPr>
      <w:t>ББК</w:t>
    </w:r>
    <w:r>
      <w:rPr>
        <w:rFonts w:ascii="Times New Roman" w:hAnsi="Times New Roman" w:cs="Times New Roman"/>
        <w:b/>
        <w:sz w:val="24"/>
        <w:szCs w:val="24"/>
      </w:rPr>
      <w:t xml:space="preserve">  20.1</w:t>
    </w:r>
  </w:p>
  <w:p w:rsidR="00122EDD" w:rsidRDefault="00122E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E83"/>
    <w:multiLevelType w:val="multilevel"/>
    <w:tmpl w:val="5EC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6DF"/>
    <w:rsid w:val="000B34C0"/>
    <w:rsid w:val="00122EDD"/>
    <w:rsid w:val="00151D9E"/>
    <w:rsid w:val="001A2C3B"/>
    <w:rsid w:val="001B6CCE"/>
    <w:rsid w:val="0025660E"/>
    <w:rsid w:val="00275448"/>
    <w:rsid w:val="00282974"/>
    <w:rsid w:val="002C67F1"/>
    <w:rsid w:val="0030422F"/>
    <w:rsid w:val="0036234F"/>
    <w:rsid w:val="003D1CBF"/>
    <w:rsid w:val="003E6C8A"/>
    <w:rsid w:val="003F797E"/>
    <w:rsid w:val="0040654B"/>
    <w:rsid w:val="00497FD0"/>
    <w:rsid w:val="00575F75"/>
    <w:rsid w:val="0059080B"/>
    <w:rsid w:val="005C5ADB"/>
    <w:rsid w:val="005E35F3"/>
    <w:rsid w:val="006B4E16"/>
    <w:rsid w:val="006C278C"/>
    <w:rsid w:val="006F0086"/>
    <w:rsid w:val="007C360F"/>
    <w:rsid w:val="00813E3B"/>
    <w:rsid w:val="008C4625"/>
    <w:rsid w:val="008E695F"/>
    <w:rsid w:val="008F3C91"/>
    <w:rsid w:val="0092375C"/>
    <w:rsid w:val="00944EFB"/>
    <w:rsid w:val="00980767"/>
    <w:rsid w:val="00984B48"/>
    <w:rsid w:val="009B45DB"/>
    <w:rsid w:val="009C5125"/>
    <w:rsid w:val="00A206DF"/>
    <w:rsid w:val="00A657EC"/>
    <w:rsid w:val="00A7475F"/>
    <w:rsid w:val="00B50A4B"/>
    <w:rsid w:val="00E131A1"/>
    <w:rsid w:val="00E2524A"/>
    <w:rsid w:val="00E352FC"/>
    <w:rsid w:val="00ED1CFE"/>
    <w:rsid w:val="00F12A6B"/>
    <w:rsid w:val="00F35603"/>
    <w:rsid w:val="00F9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0E"/>
  </w:style>
  <w:style w:type="paragraph" w:styleId="2">
    <w:name w:val="heading 2"/>
    <w:basedOn w:val="a"/>
    <w:link w:val="20"/>
    <w:uiPriority w:val="9"/>
    <w:qFormat/>
    <w:rsid w:val="006C2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6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C278C"/>
    <w:rPr>
      <w:b/>
      <w:bCs/>
    </w:rPr>
  </w:style>
  <w:style w:type="character" w:customStyle="1" w:styleId="apple-converted-space">
    <w:name w:val="apple-converted-space"/>
    <w:basedOn w:val="a0"/>
    <w:rsid w:val="006C278C"/>
  </w:style>
  <w:style w:type="character" w:customStyle="1" w:styleId="20">
    <w:name w:val="Заголовок 2 Знак"/>
    <w:basedOn w:val="a0"/>
    <w:link w:val="2"/>
    <w:uiPriority w:val="9"/>
    <w:rsid w:val="006C27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C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C512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2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2EDD"/>
  </w:style>
  <w:style w:type="paragraph" w:styleId="ab">
    <w:name w:val="footer"/>
    <w:basedOn w:val="a"/>
    <w:link w:val="ac"/>
    <w:uiPriority w:val="99"/>
    <w:semiHidden/>
    <w:unhideWhenUsed/>
    <w:rsid w:val="0012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EDD"/>
  </w:style>
  <w:style w:type="character" w:customStyle="1" w:styleId="30">
    <w:name w:val="Заголовок 3 Знак"/>
    <w:basedOn w:val="a0"/>
    <w:link w:val="3"/>
    <w:uiPriority w:val="9"/>
    <w:semiHidden/>
    <w:rsid w:val="005E35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39976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0400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kovestnik.files.wordpress.com/2013/05/b39.gif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3B4D-49B1-42F4-9DBB-80AB8AB3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dcterms:created xsi:type="dcterms:W3CDTF">2017-05-10T09:43:00Z</dcterms:created>
  <dcterms:modified xsi:type="dcterms:W3CDTF">2017-05-11T11:51:00Z</dcterms:modified>
</cp:coreProperties>
</file>